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0B750" w14:textId="77777777" w:rsidR="00CE12ED" w:rsidRDefault="00CE12ED" w:rsidP="00CE12ED">
      <w:pPr>
        <w:pStyle w:val="ae"/>
        <w:shd w:val="clear" w:color="auto" w:fill="FFFFFF"/>
        <w:spacing w:before="0" w:beforeAutospacing="0" w:after="0" w:afterAutospacing="0"/>
        <w:jc w:val="center"/>
        <w:rPr>
          <w:b/>
          <w:bCs/>
          <w:color w:val="000000"/>
          <w:sz w:val="28"/>
          <w:szCs w:val="28"/>
          <w:lang w:val="uk-UA"/>
        </w:rPr>
      </w:pPr>
      <w:r>
        <w:rPr>
          <w:b/>
          <w:bCs/>
          <w:color w:val="000000"/>
          <w:sz w:val="28"/>
          <w:szCs w:val="28"/>
          <w:lang w:val="uk-UA"/>
        </w:rPr>
        <w:t>MINISTRY OF EDUCATION AND SCIENCE OF UKRAINE</w:t>
      </w:r>
    </w:p>
    <w:p w14:paraId="6E6562FC" w14:textId="77777777" w:rsidR="00CE12ED" w:rsidRDefault="00CE12ED" w:rsidP="00CE12ED">
      <w:pPr>
        <w:pStyle w:val="ae"/>
        <w:shd w:val="clear" w:color="auto" w:fill="FFFFFF"/>
        <w:spacing w:before="0" w:beforeAutospacing="0" w:after="0" w:afterAutospacing="0"/>
        <w:jc w:val="center"/>
        <w:rPr>
          <w:b/>
          <w:bCs/>
          <w:color w:val="000000"/>
          <w:sz w:val="28"/>
          <w:szCs w:val="28"/>
          <w:lang w:val="uk-UA"/>
        </w:rPr>
      </w:pPr>
      <w:r>
        <w:rPr>
          <w:b/>
          <w:bCs/>
          <w:color w:val="000000"/>
          <w:sz w:val="28"/>
          <w:szCs w:val="28"/>
          <w:lang w:val="uk-UA"/>
        </w:rPr>
        <w:t>Oles Honchar Dnipro National University</w:t>
      </w:r>
    </w:p>
    <w:p w14:paraId="42933F1B" w14:textId="77777777" w:rsidR="00CE12ED" w:rsidRDefault="00CE12ED" w:rsidP="00CE12ED">
      <w:pPr>
        <w:pStyle w:val="ae"/>
        <w:shd w:val="clear" w:color="auto" w:fill="FFFFFF"/>
        <w:spacing w:before="0" w:beforeAutospacing="0" w:after="0" w:afterAutospacing="0"/>
        <w:jc w:val="center"/>
        <w:rPr>
          <w:sz w:val="28"/>
          <w:szCs w:val="28"/>
          <w:lang w:val="uk-UA"/>
        </w:rPr>
      </w:pPr>
      <w:r>
        <w:rPr>
          <w:sz w:val="28"/>
          <w:szCs w:val="28"/>
          <w:lang w:val="uk-UA"/>
        </w:rPr>
        <w:t>Department of Political Science, Sociology and Public Administration</w:t>
      </w:r>
    </w:p>
    <w:p w14:paraId="25E8B578" w14:textId="77777777" w:rsidR="00CE12ED" w:rsidRPr="00250B7D" w:rsidRDefault="00CE12ED" w:rsidP="00CE12ED">
      <w:pPr>
        <w:pStyle w:val="ae"/>
        <w:shd w:val="clear" w:color="auto" w:fill="FFFFFF"/>
        <w:spacing w:before="0" w:beforeAutospacing="0" w:after="0" w:afterAutospacing="0"/>
        <w:jc w:val="center"/>
        <w:rPr>
          <w:sz w:val="28"/>
          <w:szCs w:val="28"/>
          <w:lang w:val="uk-UA"/>
        </w:rPr>
      </w:pPr>
    </w:p>
    <w:p w14:paraId="6B867B15" w14:textId="77777777" w:rsidR="00CE12ED" w:rsidRDefault="00CE12ED" w:rsidP="00CE12ED">
      <w:pPr>
        <w:pStyle w:val="ae"/>
        <w:spacing w:before="0" w:beforeAutospacing="0" w:after="0" w:afterAutospacing="0"/>
        <w:jc w:val="center"/>
        <w:rPr>
          <w:b/>
          <w:color w:val="000000"/>
          <w:sz w:val="28"/>
          <w:szCs w:val="28"/>
          <w:lang w:val="uk-UA"/>
        </w:rPr>
      </w:pPr>
      <w:r>
        <w:rPr>
          <w:b/>
          <w:color w:val="000000"/>
          <w:sz w:val="28"/>
          <w:szCs w:val="28"/>
          <w:lang w:val="uk-UA"/>
        </w:rPr>
        <w:t>Dniprovsk State Technical University (Kamianske)</w:t>
      </w:r>
    </w:p>
    <w:p w14:paraId="212CC134" w14:textId="77777777" w:rsidR="00CE12ED" w:rsidRPr="00D86CB5" w:rsidRDefault="00CE12ED" w:rsidP="00CE12ED">
      <w:pPr>
        <w:pStyle w:val="ae"/>
        <w:spacing w:before="0" w:beforeAutospacing="0" w:after="0" w:afterAutospacing="0"/>
        <w:jc w:val="center"/>
        <w:rPr>
          <w:sz w:val="28"/>
          <w:szCs w:val="28"/>
          <w:lang w:val="uk-UA"/>
        </w:rPr>
      </w:pPr>
      <w:r>
        <w:rPr>
          <w:sz w:val="28"/>
          <w:szCs w:val="28"/>
          <w:lang w:val="uk-UA"/>
        </w:rPr>
        <w:t>Department of Socio-Psychological and Humanitarian Sciences</w:t>
      </w:r>
    </w:p>
    <w:p w14:paraId="4CFCA302" w14:textId="77777777" w:rsidR="00CE12ED" w:rsidRDefault="00CE12ED" w:rsidP="00CE12ED">
      <w:pPr>
        <w:pStyle w:val="ae"/>
        <w:spacing w:before="0" w:beforeAutospacing="0" w:after="0" w:afterAutospacing="0"/>
        <w:jc w:val="center"/>
        <w:rPr>
          <w:b/>
          <w:color w:val="000000"/>
          <w:sz w:val="28"/>
          <w:szCs w:val="28"/>
          <w:lang w:val="uk-UA"/>
        </w:rPr>
      </w:pPr>
    </w:p>
    <w:p w14:paraId="130669A2" w14:textId="77777777" w:rsidR="00CE12ED" w:rsidRDefault="00CE12ED" w:rsidP="00CE12ED">
      <w:pPr>
        <w:pStyle w:val="ae"/>
        <w:spacing w:before="0" w:beforeAutospacing="0" w:after="0" w:afterAutospacing="0"/>
        <w:jc w:val="center"/>
        <w:rPr>
          <w:b/>
          <w:color w:val="000000"/>
          <w:sz w:val="28"/>
          <w:szCs w:val="28"/>
          <w:lang w:val="uk-UA"/>
        </w:rPr>
      </w:pPr>
      <w:r>
        <w:rPr>
          <w:b/>
          <w:color w:val="000000"/>
          <w:sz w:val="28"/>
          <w:szCs w:val="28"/>
          <w:lang w:val="uk-UA"/>
        </w:rPr>
        <w:t>Zaporizhzhia National University</w:t>
      </w:r>
    </w:p>
    <w:p w14:paraId="780F2086" w14:textId="77777777" w:rsidR="00CE12ED" w:rsidRDefault="00CE12ED" w:rsidP="00CE12ED">
      <w:pPr>
        <w:pStyle w:val="ae"/>
        <w:spacing w:before="0" w:beforeAutospacing="0" w:after="0" w:afterAutospacing="0"/>
        <w:jc w:val="center"/>
        <w:rPr>
          <w:sz w:val="28"/>
          <w:szCs w:val="28"/>
          <w:lang w:val="uk-UA"/>
        </w:rPr>
      </w:pPr>
      <w:r>
        <w:rPr>
          <w:sz w:val="28"/>
          <w:szCs w:val="28"/>
          <w:lang w:val="uk-UA"/>
        </w:rPr>
        <w:t>Department of Sociology</w:t>
      </w:r>
    </w:p>
    <w:p w14:paraId="775FA91D" w14:textId="77777777" w:rsidR="00CE12ED" w:rsidRPr="0004427B" w:rsidRDefault="00CE12ED" w:rsidP="00CE12ED">
      <w:pPr>
        <w:pStyle w:val="ae"/>
        <w:spacing w:before="0" w:beforeAutospacing="0" w:after="0" w:afterAutospacing="0"/>
        <w:jc w:val="center"/>
        <w:rPr>
          <w:b/>
          <w:color w:val="000000"/>
          <w:sz w:val="28"/>
          <w:szCs w:val="28"/>
          <w:lang w:val="uk-UA"/>
        </w:rPr>
      </w:pPr>
    </w:p>
    <w:p w14:paraId="2BE7C83B" w14:textId="77777777" w:rsidR="00CE12ED" w:rsidRPr="00520CDB" w:rsidRDefault="00CE12ED" w:rsidP="00CE12ED">
      <w:pPr>
        <w:pStyle w:val="ae"/>
        <w:spacing w:before="0" w:beforeAutospacing="0" w:after="0" w:afterAutospacing="0"/>
        <w:jc w:val="center"/>
        <w:rPr>
          <w:b/>
          <w:sz w:val="28"/>
          <w:szCs w:val="28"/>
          <w:lang w:val="uk-UA"/>
        </w:rPr>
      </w:pPr>
      <w:r>
        <w:rPr>
          <w:b/>
          <w:sz w:val="28"/>
          <w:szCs w:val="28"/>
          <w:lang w:val="uk-UA"/>
        </w:rPr>
        <w:t>Kryvyi Rih State Pedagogical University</w:t>
      </w:r>
    </w:p>
    <w:p w14:paraId="75F93B4C" w14:textId="77777777" w:rsidR="00CE12ED" w:rsidRPr="00520CDB" w:rsidRDefault="00CE12ED" w:rsidP="00CE12ED">
      <w:pPr>
        <w:pStyle w:val="ae"/>
        <w:spacing w:before="0" w:beforeAutospacing="0" w:after="0" w:afterAutospacing="0"/>
        <w:jc w:val="center"/>
        <w:rPr>
          <w:b/>
          <w:color w:val="000000"/>
          <w:sz w:val="28"/>
          <w:szCs w:val="28"/>
          <w:lang w:val="uk-UA"/>
        </w:rPr>
      </w:pPr>
      <w:r>
        <w:rPr>
          <w:sz w:val="28"/>
          <w:szCs w:val="28"/>
          <w:lang w:val="uk-UA"/>
        </w:rPr>
        <w:t>Department of Sociology and Mass Communications</w:t>
      </w:r>
    </w:p>
    <w:p w14:paraId="7564D7D4" w14:textId="77777777" w:rsidR="00CE12ED" w:rsidRPr="00520CDB" w:rsidRDefault="00CE12ED" w:rsidP="00CE12ED">
      <w:pPr>
        <w:pStyle w:val="ae"/>
        <w:spacing w:before="0" w:beforeAutospacing="0" w:after="0" w:afterAutospacing="0"/>
        <w:jc w:val="center"/>
        <w:rPr>
          <w:b/>
          <w:color w:val="000000"/>
          <w:sz w:val="28"/>
          <w:szCs w:val="28"/>
          <w:lang w:val="uk-UA"/>
        </w:rPr>
      </w:pPr>
    </w:p>
    <w:p w14:paraId="38B8DEB8" w14:textId="77777777" w:rsidR="00CE12ED" w:rsidRDefault="00CE12ED" w:rsidP="00CE12ED">
      <w:pPr>
        <w:pStyle w:val="ae"/>
        <w:spacing w:before="0" w:beforeAutospacing="0" w:after="0" w:afterAutospacing="0"/>
        <w:jc w:val="center"/>
        <w:rPr>
          <w:b/>
          <w:color w:val="000000"/>
          <w:sz w:val="28"/>
          <w:szCs w:val="28"/>
          <w:lang w:val="uk-UA"/>
        </w:rPr>
      </w:pPr>
      <w:r>
        <w:rPr>
          <w:b/>
          <w:color w:val="000000"/>
          <w:sz w:val="28"/>
          <w:szCs w:val="28"/>
          <w:lang w:val="uk-UA"/>
        </w:rPr>
        <w:t>Sociological Association of Ukraine</w:t>
      </w:r>
    </w:p>
    <w:p w14:paraId="274518AE" w14:textId="77777777" w:rsidR="00CE12ED" w:rsidRPr="0004427B" w:rsidRDefault="00CE12ED" w:rsidP="00CE12ED">
      <w:pPr>
        <w:pStyle w:val="ae"/>
        <w:spacing w:before="0" w:beforeAutospacing="0" w:after="0" w:afterAutospacing="0"/>
        <w:jc w:val="center"/>
        <w:rPr>
          <w:sz w:val="28"/>
          <w:szCs w:val="28"/>
          <w:lang w:val="uk-UA"/>
        </w:rPr>
      </w:pPr>
      <w:r>
        <w:rPr>
          <w:color w:val="000000"/>
          <w:sz w:val="28"/>
          <w:szCs w:val="28"/>
          <w:lang w:val="uk-UA"/>
        </w:rPr>
        <w:t>Dnipropetrovsk Regional Branch</w:t>
      </w:r>
    </w:p>
    <w:p w14:paraId="20D08AE7" w14:textId="77777777" w:rsidR="00CE12ED" w:rsidRPr="00250B7D" w:rsidRDefault="00CE12ED" w:rsidP="00CE12ED">
      <w:pPr>
        <w:rPr>
          <w:sz w:val="28"/>
          <w:szCs w:val="28"/>
          <w:lang w:val="uk-UA"/>
        </w:rPr>
      </w:pPr>
    </w:p>
    <w:p w14:paraId="7B6D8287" w14:textId="77777777" w:rsidR="00CE12ED" w:rsidRPr="00BB6FD9" w:rsidRDefault="00CE12ED" w:rsidP="00CE12ED">
      <w:pPr>
        <w:pStyle w:val="ae"/>
        <w:spacing w:before="0" w:beforeAutospacing="0" w:after="0" w:afterAutospacing="0"/>
        <w:jc w:val="center"/>
        <w:rPr>
          <w:lang w:val="en-US"/>
        </w:rPr>
      </w:pPr>
      <w:r w:rsidRPr="00BB6FD9">
        <w:rPr>
          <w:b/>
          <w:bCs/>
          <w:smallCaps/>
          <w:color w:val="000000"/>
          <w:sz w:val="28"/>
          <w:szCs w:val="28"/>
          <w:lang w:val="en-US"/>
        </w:rPr>
        <w:t>INFORMATION LETTER AND INVITATION</w:t>
      </w:r>
    </w:p>
    <w:p w14:paraId="3335613E" w14:textId="77777777" w:rsidR="00CE12ED" w:rsidRPr="00BB6FD9" w:rsidRDefault="00CE12ED" w:rsidP="00CE12ED">
      <w:pPr>
        <w:rPr>
          <w:lang w:val="en-US"/>
        </w:rPr>
      </w:pPr>
    </w:p>
    <w:p w14:paraId="21E04617" w14:textId="77777777" w:rsidR="00CE12ED" w:rsidRPr="00BB6FD9" w:rsidRDefault="00CE12ED" w:rsidP="00CE12ED">
      <w:pPr>
        <w:pStyle w:val="ae"/>
        <w:spacing w:before="0" w:beforeAutospacing="0" w:after="0" w:afterAutospacing="0"/>
        <w:jc w:val="center"/>
        <w:rPr>
          <w:lang w:val="en-US"/>
        </w:rPr>
      </w:pPr>
      <w:r w:rsidRPr="00BB6FD9">
        <w:rPr>
          <w:b/>
          <w:bCs/>
          <w:smallCaps/>
          <w:color w:val="000000"/>
          <w:sz w:val="28"/>
          <w:szCs w:val="28"/>
          <w:lang w:val="en-US"/>
        </w:rPr>
        <w:t>DEAR COLLEAGUES!</w:t>
      </w:r>
    </w:p>
    <w:p w14:paraId="33EDAD88" w14:textId="77777777" w:rsidR="00CE12ED" w:rsidRPr="00250B7D" w:rsidRDefault="00CE12ED" w:rsidP="00CE12ED">
      <w:pPr>
        <w:pStyle w:val="ae"/>
        <w:spacing w:before="0" w:beforeAutospacing="0" w:after="0" w:afterAutospacing="0"/>
        <w:ind w:firstLine="709"/>
        <w:jc w:val="both"/>
        <w:rPr>
          <w:color w:val="000000"/>
          <w:sz w:val="28"/>
          <w:szCs w:val="28"/>
          <w:lang w:val="uk-UA"/>
        </w:rPr>
      </w:pPr>
      <w:proofErr w:type="spellStart"/>
      <w:r>
        <w:rPr>
          <w:color w:val="000000"/>
          <w:sz w:val="28"/>
          <w:szCs w:val="28"/>
          <w:lang w:val="uk-UA"/>
        </w:rPr>
        <w:t>The</w:t>
      </w:r>
      <w:proofErr w:type="spellEnd"/>
      <w:r>
        <w:rPr>
          <w:color w:val="000000"/>
          <w:sz w:val="28"/>
          <w:szCs w:val="28"/>
          <w:lang w:val="uk-UA"/>
        </w:rPr>
        <w:t xml:space="preserve"> </w:t>
      </w:r>
      <w:proofErr w:type="spellStart"/>
      <w:r>
        <w:rPr>
          <w:color w:val="000000"/>
          <w:sz w:val="28"/>
          <w:szCs w:val="28"/>
          <w:lang w:val="uk-UA"/>
        </w:rPr>
        <w:t>Organizing</w:t>
      </w:r>
      <w:proofErr w:type="spellEnd"/>
      <w:r>
        <w:rPr>
          <w:color w:val="000000"/>
          <w:sz w:val="28"/>
          <w:szCs w:val="28"/>
          <w:lang w:val="uk-UA"/>
        </w:rPr>
        <w:t xml:space="preserve"> </w:t>
      </w:r>
      <w:proofErr w:type="spellStart"/>
      <w:r>
        <w:rPr>
          <w:color w:val="000000"/>
          <w:sz w:val="28"/>
          <w:szCs w:val="28"/>
          <w:lang w:val="uk-UA"/>
        </w:rPr>
        <w:t>Committee</w:t>
      </w:r>
      <w:proofErr w:type="spellEnd"/>
      <w:r>
        <w:rPr>
          <w:color w:val="000000"/>
          <w:sz w:val="28"/>
          <w:szCs w:val="28"/>
          <w:lang w:val="uk-UA"/>
        </w:rPr>
        <w:t xml:space="preserve"> </w:t>
      </w:r>
      <w:proofErr w:type="spellStart"/>
      <w:r>
        <w:rPr>
          <w:color w:val="000000"/>
          <w:sz w:val="28"/>
          <w:szCs w:val="28"/>
          <w:lang w:val="uk-UA"/>
        </w:rPr>
        <w:t>invites</w:t>
      </w:r>
      <w:proofErr w:type="spellEnd"/>
      <w:r>
        <w:rPr>
          <w:color w:val="000000"/>
          <w:sz w:val="28"/>
          <w:szCs w:val="28"/>
          <w:lang w:val="uk-UA"/>
        </w:rPr>
        <w:t xml:space="preserve"> </w:t>
      </w:r>
      <w:proofErr w:type="spellStart"/>
      <w:r>
        <w:rPr>
          <w:color w:val="000000"/>
          <w:sz w:val="28"/>
          <w:szCs w:val="28"/>
          <w:lang w:val="uk-UA"/>
        </w:rPr>
        <w:t>you</w:t>
      </w:r>
      <w:proofErr w:type="spellEnd"/>
      <w:r>
        <w:rPr>
          <w:color w:val="000000"/>
          <w:sz w:val="28"/>
          <w:szCs w:val="28"/>
          <w:lang w:val="uk-UA"/>
        </w:rPr>
        <w:t xml:space="preserve"> </w:t>
      </w:r>
      <w:proofErr w:type="spellStart"/>
      <w:r>
        <w:rPr>
          <w:color w:val="000000"/>
          <w:sz w:val="28"/>
          <w:szCs w:val="28"/>
          <w:lang w:val="uk-UA"/>
        </w:rPr>
        <w:t>to</w:t>
      </w:r>
      <w:proofErr w:type="spellEnd"/>
      <w:r>
        <w:rPr>
          <w:color w:val="000000"/>
          <w:sz w:val="28"/>
          <w:szCs w:val="28"/>
          <w:lang w:val="uk-UA"/>
        </w:rPr>
        <w:t xml:space="preserve"> </w:t>
      </w:r>
      <w:proofErr w:type="spellStart"/>
      <w:r>
        <w:rPr>
          <w:color w:val="000000"/>
          <w:sz w:val="28"/>
          <w:szCs w:val="28"/>
          <w:lang w:val="uk-UA"/>
        </w:rPr>
        <w:t>participate</w:t>
      </w:r>
      <w:proofErr w:type="spellEnd"/>
      <w:r>
        <w:rPr>
          <w:color w:val="000000"/>
          <w:sz w:val="28"/>
          <w:szCs w:val="28"/>
          <w:lang w:val="uk-UA"/>
        </w:rPr>
        <w:t xml:space="preserve"> </w:t>
      </w:r>
      <w:proofErr w:type="spellStart"/>
      <w:r>
        <w:rPr>
          <w:color w:val="000000"/>
          <w:sz w:val="28"/>
          <w:szCs w:val="28"/>
          <w:lang w:val="uk-UA"/>
        </w:rPr>
        <w:t>in</w:t>
      </w:r>
      <w:proofErr w:type="spellEnd"/>
      <w:r>
        <w:rPr>
          <w:color w:val="000000"/>
          <w:sz w:val="28"/>
          <w:szCs w:val="28"/>
          <w:lang w:val="uk-UA"/>
        </w:rPr>
        <w:t xml:space="preserve"> the XI All-Ukrainian Scientific and Practical Conference with International Participation “Dnipro Sociological Readings”, which will be held on October 2, 2026, at Oles Honchar Dnipro National University, at the following address: Building No. 1, 72 Nauky Avenue, Dnipro, smart shelter.</w:t>
      </w:r>
    </w:p>
    <w:p w14:paraId="402717B1" w14:textId="77777777" w:rsidR="00CE12ED" w:rsidRPr="00250B7D" w:rsidRDefault="00CE12ED" w:rsidP="00CE12ED">
      <w:pPr>
        <w:pStyle w:val="ae"/>
        <w:spacing w:before="0" w:beforeAutospacing="0" w:after="0" w:afterAutospacing="0"/>
        <w:ind w:firstLine="709"/>
        <w:jc w:val="both"/>
        <w:rPr>
          <w:b/>
          <w:bCs/>
          <w:color w:val="000000"/>
          <w:sz w:val="28"/>
          <w:szCs w:val="28"/>
          <w:lang w:val="uk-UA"/>
        </w:rPr>
      </w:pPr>
      <w:r>
        <w:rPr>
          <w:b/>
          <w:bCs/>
          <w:color w:val="000000"/>
          <w:sz w:val="28"/>
          <w:szCs w:val="28"/>
          <w:lang w:val="uk-UA"/>
        </w:rPr>
        <w:t>The main issues proposed for discussion at the conference include:</w:t>
      </w:r>
    </w:p>
    <w:p w14:paraId="36C4C09C" w14:textId="77777777" w:rsidR="00CE12ED" w:rsidRDefault="00CE12ED" w:rsidP="00CE12ED">
      <w:pPr>
        <w:pStyle w:val="a9"/>
        <w:widowControl w:val="0"/>
        <w:numPr>
          <w:ilvl w:val="0"/>
          <w:numId w:val="1"/>
        </w:numPr>
        <w:tabs>
          <w:tab w:val="left" w:pos="567"/>
        </w:tabs>
        <w:ind w:left="567" w:hanging="283"/>
        <w:jc w:val="both"/>
        <w:rPr>
          <w:color w:val="000000" w:themeColor="text1"/>
          <w:sz w:val="28"/>
          <w:szCs w:val="28"/>
          <w:lang w:val="uk-UA"/>
        </w:rPr>
      </w:pPr>
      <w:r>
        <w:rPr>
          <w:color w:val="000000" w:themeColor="text1"/>
          <w:sz w:val="28"/>
          <w:szCs w:val="28"/>
          <w:lang w:val="uk-UA"/>
        </w:rPr>
        <w:t>the current state of theory and research methods in the social sciences and humanities;</w:t>
      </w:r>
    </w:p>
    <w:p w14:paraId="3E6DB4FF" w14:textId="684B4D91" w:rsidR="003D7AFB" w:rsidRPr="000F6E1F" w:rsidRDefault="00CE12ED" w:rsidP="003D7AFB">
      <w:pPr>
        <w:pStyle w:val="a9"/>
        <w:widowControl w:val="0"/>
        <w:numPr>
          <w:ilvl w:val="0"/>
          <w:numId w:val="1"/>
        </w:numPr>
        <w:tabs>
          <w:tab w:val="left" w:pos="567"/>
        </w:tabs>
        <w:ind w:left="567" w:hanging="283"/>
        <w:jc w:val="both"/>
        <w:rPr>
          <w:color w:val="000000" w:themeColor="text1"/>
          <w:sz w:val="28"/>
          <w:szCs w:val="28"/>
          <w:lang w:val="en-US"/>
        </w:rPr>
      </w:pPr>
      <w:r w:rsidRPr="000F6E1F">
        <w:rPr>
          <w:color w:val="000000" w:themeColor="text1"/>
          <w:sz w:val="28"/>
          <w:szCs w:val="28"/>
          <w:lang w:val="en-US"/>
        </w:rPr>
        <w:t xml:space="preserve">the impact of the </w:t>
      </w:r>
      <w:proofErr w:type="gramStart"/>
      <w:r w:rsidRPr="000F6E1F">
        <w:rPr>
          <w:color w:val="000000" w:themeColor="text1"/>
          <w:sz w:val="28"/>
          <w:szCs w:val="28"/>
          <w:lang w:val="en-US"/>
        </w:rPr>
        <w:t>Russian-Ukrainian</w:t>
      </w:r>
      <w:proofErr w:type="gramEnd"/>
      <w:r w:rsidRPr="000F6E1F">
        <w:rPr>
          <w:color w:val="000000" w:themeColor="text1"/>
          <w:sz w:val="28"/>
          <w:szCs w:val="28"/>
          <w:lang w:val="en-US"/>
        </w:rPr>
        <w:t xml:space="preserve"> war on the state, society, and the individual</w:t>
      </w:r>
      <w:r w:rsidR="003D7AFB" w:rsidRPr="000F6E1F">
        <w:rPr>
          <w:color w:val="000000" w:themeColor="text1"/>
          <w:sz w:val="28"/>
          <w:szCs w:val="28"/>
          <w:lang w:val="en-US"/>
        </w:rPr>
        <w:t>: s</w:t>
      </w:r>
      <w:r w:rsidR="003D7AFB" w:rsidRPr="000F6E1F">
        <w:rPr>
          <w:color w:val="000000" w:themeColor="text1"/>
          <w:sz w:val="28"/>
          <w:szCs w:val="28"/>
          <w:lang w:val="en-US"/>
        </w:rPr>
        <w:t xml:space="preserve">ocial, </w:t>
      </w:r>
      <w:r w:rsidR="003D7AFB" w:rsidRPr="000F6E1F">
        <w:rPr>
          <w:color w:val="000000" w:themeColor="text1"/>
          <w:sz w:val="28"/>
          <w:szCs w:val="28"/>
          <w:lang w:val="en-US"/>
        </w:rPr>
        <w:t>i</w:t>
      </w:r>
      <w:r w:rsidR="003D7AFB" w:rsidRPr="000F6E1F">
        <w:rPr>
          <w:color w:val="000000" w:themeColor="text1"/>
          <w:sz w:val="28"/>
          <w:szCs w:val="28"/>
          <w:lang w:val="en-US"/>
        </w:rPr>
        <w:t xml:space="preserve">nstitutional, and </w:t>
      </w:r>
      <w:r w:rsidR="003D7AFB" w:rsidRPr="000F6E1F">
        <w:rPr>
          <w:color w:val="000000" w:themeColor="text1"/>
          <w:sz w:val="28"/>
          <w:szCs w:val="28"/>
          <w:lang w:val="en-US"/>
        </w:rPr>
        <w:t>e</w:t>
      </w:r>
      <w:r w:rsidR="003D7AFB" w:rsidRPr="000F6E1F">
        <w:rPr>
          <w:color w:val="000000" w:themeColor="text1"/>
          <w:sz w:val="28"/>
          <w:szCs w:val="28"/>
          <w:lang w:val="en-US"/>
        </w:rPr>
        <w:t xml:space="preserve">xistential </w:t>
      </w:r>
      <w:r w:rsidR="003D7AFB" w:rsidRPr="000F6E1F">
        <w:rPr>
          <w:color w:val="000000" w:themeColor="text1"/>
          <w:sz w:val="28"/>
          <w:szCs w:val="28"/>
          <w:lang w:val="en-US"/>
        </w:rPr>
        <w:t>c</w:t>
      </w:r>
      <w:r w:rsidR="003D7AFB" w:rsidRPr="000F6E1F">
        <w:rPr>
          <w:color w:val="000000" w:themeColor="text1"/>
          <w:sz w:val="28"/>
          <w:szCs w:val="28"/>
          <w:lang w:val="en-US"/>
        </w:rPr>
        <w:t>hallenges</w:t>
      </w:r>
      <w:r w:rsidR="003D7AFB" w:rsidRPr="000F6E1F">
        <w:rPr>
          <w:color w:val="000000" w:themeColor="text1"/>
          <w:sz w:val="28"/>
          <w:szCs w:val="28"/>
          <w:lang w:val="en-US"/>
        </w:rPr>
        <w:t>;</w:t>
      </w:r>
    </w:p>
    <w:p w14:paraId="5A654228" w14:textId="77777777" w:rsidR="00CE12ED" w:rsidRPr="000F6E1F" w:rsidRDefault="00CE12ED" w:rsidP="00CE12ED">
      <w:pPr>
        <w:pStyle w:val="a9"/>
        <w:widowControl w:val="0"/>
        <w:numPr>
          <w:ilvl w:val="0"/>
          <w:numId w:val="1"/>
        </w:numPr>
        <w:tabs>
          <w:tab w:val="left" w:pos="567"/>
        </w:tabs>
        <w:ind w:left="567" w:hanging="283"/>
        <w:jc w:val="both"/>
        <w:rPr>
          <w:color w:val="000000" w:themeColor="text1"/>
          <w:sz w:val="28"/>
          <w:szCs w:val="28"/>
          <w:lang w:val="en-US"/>
        </w:rPr>
      </w:pPr>
      <w:r w:rsidRPr="000F6E1F">
        <w:rPr>
          <w:color w:val="000000" w:themeColor="text1"/>
          <w:sz w:val="28"/>
          <w:szCs w:val="28"/>
          <w:lang w:val="en-US"/>
        </w:rPr>
        <w:t>war as a catalyst: the conflict-generating potential of contemporary Ukrainian society;</w:t>
      </w:r>
    </w:p>
    <w:p w14:paraId="79A7E21A" w14:textId="3719818C" w:rsidR="00CE12ED" w:rsidRPr="000F6E1F" w:rsidRDefault="00CE12ED" w:rsidP="000F6E1F">
      <w:pPr>
        <w:pStyle w:val="a9"/>
        <w:widowControl w:val="0"/>
        <w:numPr>
          <w:ilvl w:val="0"/>
          <w:numId w:val="1"/>
        </w:numPr>
        <w:tabs>
          <w:tab w:val="left" w:pos="567"/>
          <w:tab w:val="left" w:pos="3738"/>
        </w:tabs>
        <w:ind w:left="567" w:hanging="283"/>
        <w:jc w:val="both"/>
        <w:rPr>
          <w:color w:val="000000" w:themeColor="text1"/>
          <w:sz w:val="28"/>
          <w:szCs w:val="28"/>
          <w:lang w:val="en-US"/>
        </w:rPr>
      </w:pPr>
      <w:r w:rsidRPr="000F6E1F">
        <w:rPr>
          <w:color w:val="000000" w:themeColor="text1"/>
          <w:sz w:val="28"/>
          <w:szCs w:val="28"/>
          <w:lang w:val="en-US"/>
        </w:rPr>
        <w:t>society in the context of digital transformations:</w:t>
      </w:r>
      <w:r w:rsidR="000F6E1F" w:rsidRPr="000F6E1F">
        <w:rPr>
          <w:color w:val="000000" w:themeColor="text1"/>
          <w:sz w:val="28"/>
          <w:szCs w:val="28"/>
          <w:lang w:val="en-US"/>
        </w:rPr>
        <w:t xml:space="preserve"> t</w:t>
      </w:r>
      <w:r w:rsidR="000F6E1F" w:rsidRPr="000F6E1F">
        <w:rPr>
          <w:color w:val="000000" w:themeColor="text1"/>
          <w:sz w:val="28"/>
          <w:szCs w:val="28"/>
          <w:lang w:val="en-US"/>
        </w:rPr>
        <w:t xml:space="preserve">rajectories, </w:t>
      </w:r>
      <w:r w:rsidR="000F6E1F" w:rsidRPr="000F6E1F">
        <w:rPr>
          <w:color w:val="000000" w:themeColor="text1"/>
          <w:sz w:val="28"/>
          <w:szCs w:val="28"/>
          <w:lang w:val="en-US"/>
        </w:rPr>
        <w:t>s</w:t>
      </w:r>
      <w:r w:rsidR="000F6E1F" w:rsidRPr="000F6E1F">
        <w:rPr>
          <w:color w:val="000000" w:themeColor="text1"/>
          <w:sz w:val="28"/>
          <w:szCs w:val="28"/>
          <w:lang w:val="en-US"/>
        </w:rPr>
        <w:t xml:space="preserve">ocial </w:t>
      </w:r>
      <w:r w:rsidR="000F6E1F" w:rsidRPr="000F6E1F">
        <w:rPr>
          <w:color w:val="000000" w:themeColor="text1"/>
          <w:sz w:val="28"/>
          <w:szCs w:val="28"/>
          <w:lang w:val="en-US"/>
        </w:rPr>
        <w:t>e</w:t>
      </w:r>
      <w:r w:rsidR="000F6E1F" w:rsidRPr="000F6E1F">
        <w:rPr>
          <w:color w:val="000000" w:themeColor="text1"/>
          <w:sz w:val="28"/>
          <w:szCs w:val="28"/>
          <w:lang w:val="en-US"/>
        </w:rPr>
        <w:t xml:space="preserve">ffects, and </w:t>
      </w:r>
      <w:r w:rsidR="000F6E1F" w:rsidRPr="000F6E1F">
        <w:rPr>
          <w:color w:val="000000" w:themeColor="text1"/>
          <w:sz w:val="28"/>
          <w:szCs w:val="28"/>
          <w:lang w:val="en-US"/>
        </w:rPr>
        <w:t>c</w:t>
      </w:r>
      <w:r w:rsidR="000F6E1F" w:rsidRPr="000F6E1F">
        <w:rPr>
          <w:color w:val="000000" w:themeColor="text1"/>
          <w:sz w:val="28"/>
          <w:szCs w:val="28"/>
          <w:lang w:val="en-US"/>
        </w:rPr>
        <w:t>onsequences</w:t>
      </w:r>
      <w:r w:rsidRPr="000F6E1F">
        <w:rPr>
          <w:color w:val="000000" w:themeColor="text1"/>
          <w:sz w:val="28"/>
          <w:szCs w:val="28"/>
          <w:lang w:val="en-US"/>
        </w:rPr>
        <w:t>;</w:t>
      </w:r>
    </w:p>
    <w:p w14:paraId="3899FD07" w14:textId="77777777" w:rsidR="00CE12ED" w:rsidRPr="000F6E1F" w:rsidRDefault="00CE12ED" w:rsidP="00CE12ED">
      <w:pPr>
        <w:pStyle w:val="a9"/>
        <w:widowControl w:val="0"/>
        <w:numPr>
          <w:ilvl w:val="0"/>
          <w:numId w:val="1"/>
        </w:numPr>
        <w:tabs>
          <w:tab w:val="left" w:pos="567"/>
          <w:tab w:val="left" w:pos="3738"/>
        </w:tabs>
        <w:ind w:left="567" w:hanging="283"/>
        <w:jc w:val="both"/>
        <w:rPr>
          <w:color w:val="000000" w:themeColor="text1"/>
          <w:sz w:val="28"/>
          <w:szCs w:val="28"/>
          <w:lang w:val="en-US"/>
        </w:rPr>
      </w:pPr>
      <w:r w:rsidRPr="000F6E1F">
        <w:rPr>
          <w:color w:val="000000" w:themeColor="text1"/>
          <w:sz w:val="28"/>
          <w:szCs w:val="28"/>
          <w:lang w:val="en-US"/>
        </w:rPr>
        <w:t>social order and security in a risk society;</w:t>
      </w:r>
    </w:p>
    <w:p w14:paraId="068CB982" w14:textId="77777777" w:rsidR="00CE12ED" w:rsidRPr="000F6E1F" w:rsidRDefault="00CE12ED" w:rsidP="00CE12ED">
      <w:pPr>
        <w:pStyle w:val="a9"/>
        <w:widowControl w:val="0"/>
        <w:numPr>
          <w:ilvl w:val="0"/>
          <w:numId w:val="1"/>
        </w:numPr>
        <w:tabs>
          <w:tab w:val="left" w:pos="567"/>
          <w:tab w:val="left" w:pos="3738"/>
        </w:tabs>
        <w:ind w:left="567" w:hanging="283"/>
        <w:jc w:val="both"/>
        <w:rPr>
          <w:color w:val="000000" w:themeColor="text1"/>
          <w:sz w:val="28"/>
          <w:szCs w:val="28"/>
          <w:lang w:val="en-US"/>
        </w:rPr>
      </w:pPr>
      <w:r w:rsidRPr="000F6E1F">
        <w:rPr>
          <w:color w:val="000000" w:themeColor="text1"/>
          <w:sz w:val="28"/>
          <w:szCs w:val="28"/>
          <w:lang w:val="en-US"/>
        </w:rPr>
        <w:t>cultural diversity and intercultural communication in the contemporary world;</w:t>
      </w:r>
    </w:p>
    <w:p w14:paraId="5FB55A09" w14:textId="77777777" w:rsidR="00CE12ED" w:rsidRPr="000F6E1F" w:rsidRDefault="00CE12ED" w:rsidP="00CE12ED">
      <w:pPr>
        <w:pStyle w:val="a9"/>
        <w:widowControl w:val="0"/>
        <w:numPr>
          <w:ilvl w:val="0"/>
          <w:numId w:val="1"/>
        </w:numPr>
        <w:tabs>
          <w:tab w:val="left" w:pos="567"/>
          <w:tab w:val="left" w:pos="3738"/>
        </w:tabs>
        <w:ind w:left="567" w:hanging="283"/>
        <w:jc w:val="both"/>
        <w:rPr>
          <w:color w:val="000000" w:themeColor="text1"/>
          <w:sz w:val="28"/>
          <w:szCs w:val="28"/>
          <w:lang w:val="en-US"/>
        </w:rPr>
      </w:pPr>
      <w:r w:rsidRPr="000F6E1F">
        <w:rPr>
          <w:color w:val="000000" w:themeColor="text1"/>
          <w:sz w:val="28"/>
          <w:szCs w:val="28"/>
          <w:lang w:val="en-US"/>
        </w:rPr>
        <w:t>political culture and ideology;</w:t>
      </w:r>
    </w:p>
    <w:p w14:paraId="4B4BF2BF" w14:textId="77777777" w:rsidR="00CE12ED" w:rsidRPr="00D86CB5" w:rsidRDefault="00CE12ED" w:rsidP="00CE12ED">
      <w:pPr>
        <w:pStyle w:val="a9"/>
        <w:widowControl w:val="0"/>
        <w:numPr>
          <w:ilvl w:val="0"/>
          <w:numId w:val="1"/>
        </w:numPr>
        <w:tabs>
          <w:tab w:val="left" w:pos="567"/>
          <w:tab w:val="left" w:pos="3738"/>
        </w:tabs>
        <w:ind w:left="567" w:hanging="283"/>
        <w:jc w:val="both"/>
        <w:rPr>
          <w:color w:val="000000" w:themeColor="text1"/>
          <w:sz w:val="28"/>
          <w:szCs w:val="28"/>
          <w:lang w:val="uk-UA"/>
        </w:rPr>
      </w:pPr>
      <w:r w:rsidRPr="000F6E1F">
        <w:rPr>
          <w:color w:val="000000" w:themeColor="text1"/>
          <w:sz w:val="28"/>
          <w:szCs w:val="28"/>
          <w:lang w:val="en-US"/>
        </w:rPr>
        <w:t>sociocultural modes of development of contemporary</w:t>
      </w:r>
      <w:r>
        <w:rPr>
          <w:color w:val="000000" w:themeColor="text1"/>
          <w:sz w:val="28"/>
          <w:szCs w:val="28"/>
          <w:lang w:val="uk-UA"/>
        </w:rPr>
        <w:t xml:space="preserve"> society;</w:t>
      </w:r>
    </w:p>
    <w:p w14:paraId="3BAC5D4F" w14:textId="77777777" w:rsidR="00CE12ED" w:rsidRPr="00D86CB5" w:rsidRDefault="00CE12ED" w:rsidP="00CE12ED">
      <w:pPr>
        <w:pStyle w:val="a9"/>
        <w:widowControl w:val="0"/>
        <w:numPr>
          <w:ilvl w:val="0"/>
          <w:numId w:val="1"/>
        </w:numPr>
        <w:tabs>
          <w:tab w:val="left" w:pos="567"/>
          <w:tab w:val="left" w:pos="3738"/>
        </w:tabs>
        <w:ind w:left="567" w:hanging="283"/>
        <w:jc w:val="both"/>
        <w:rPr>
          <w:color w:val="000000" w:themeColor="text1"/>
          <w:sz w:val="28"/>
          <w:szCs w:val="28"/>
          <w:lang w:val="uk-UA"/>
        </w:rPr>
      </w:pPr>
      <w:r>
        <w:rPr>
          <w:color w:val="000000" w:themeColor="text1"/>
          <w:sz w:val="28"/>
          <w:szCs w:val="28"/>
          <w:lang w:val="uk-UA"/>
        </w:rPr>
        <w:t>the value profile of contemporary Ukrainian society;</w:t>
      </w:r>
    </w:p>
    <w:p w14:paraId="5E8463F5" w14:textId="77777777" w:rsidR="00CE12ED" w:rsidRPr="00D86CB5" w:rsidRDefault="00CE12ED" w:rsidP="00CE12ED">
      <w:pPr>
        <w:pStyle w:val="a9"/>
        <w:widowControl w:val="0"/>
        <w:numPr>
          <w:ilvl w:val="0"/>
          <w:numId w:val="1"/>
        </w:numPr>
        <w:tabs>
          <w:tab w:val="left" w:pos="567"/>
          <w:tab w:val="left" w:pos="3738"/>
        </w:tabs>
        <w:ind w:left="567" w:hanging="283"/>
        <w:jc w:val="both"/>
        <w:rPr>
          <w:color w:val="000000" w:themeColor="text1"/>
          <w:sz w:val="28"/>
          <w:szCs w:val="28"/>
          <w:lang w:val="uk-UA"/>
        </w:rPr>
      </w:pPr>
      <w:r>
        <w:rPr>
          <w:color w:val="000000" w:themeColor="text1"/>
          <w:sz w:val="28"/>
          <w:szCs w:val="28"/>
          <w:lang w:val="uk-UA"/>
        </w:rPr>
        <w:t>the urban environment: urban practices of (re)formatting in the context of contemporary “politics of memory”;</w:t>
      </w:r>
    </w:p>
    <w:p w14:paraId="17FB9A0E" w14:textId="77777777" w:rsidR="00CE12ED" w:rsidRPr="00D86CB5" w:rsidRDefault="00CE12ED" w:rsidP="00CE12ED">
      <w:pPr>
        <w:pStyle w:val="a9"/>
        <w:widowControl w:val="0"/>
        <w:numPr>
          <w:ilvl w:val="0"/>
          <w:numId w:val="1"/>
        </w:numPr>
        <w:tabs>
          <w:tab w:val="left" w:pos="567"/>
          <w:tab w:val="left" w:pos="3738"/>
        </w:tabs>
        <w:ind w:left="567" w:hanging="283"/>
        <w:jc w:val="both"/>
        <w:rPr>
          <w:color w:val="000000" w:themeColor="text1"/>
          <w:sz w:val="28"/>
          <w:szCs w:val="28"/>
          <w:lang w:val="uk-UA"/>
        </w:rPr>
      </w:pPr>
      <w:r>
        <w:rPr>
          <w:color w:val="000000" w:themeColor="text1"/>
          <w:sz w:val="28"/>
          <w:szCs w:val="28"/>
          <w:lang w:val="uk-UA"/>
        </w:rPr>
        <w:t>public administration as a component of civil society.</w:t>
      </w:r>
    </w:p>
    <w:p w14:paraId="2A51BBB7" w14:textId="77777777" w:rsidR="00CE12ED" w:rsidRDefault="00CE12ED" w:rsidP="00CE12ED">
      <w:pPr>
        <w:pStyle w:val="ae"/>
        <w:spacing w:before="0" w:beforeAutospacing="0" w:after="0" w:afterAutospacing="0"/>
        <w:ind w:firstLine="709"/>
        <w:jc w:val="both"/>
        <w:rPr>
          <w:color w:val="000000"/>
          <w:sz w:val="28"/>
          <w:szCs w:val="28"/>
          <w:lang w:val="uk-UA"/>
        </w:rPr>
      </w:pPr>
      <w:r>
        <w:rPr>
          <w:b/>
          <w:bCs/>
          <w:color w:val="000000"/>
          <w:sz w:val="28"/>
          <w:szCs w:val="28"/>
          <w:lang w:val="uk-UA"/>
        </w:rPr>
        <w:t xml:space="preserve">Registration </w:t>
      </w:r>
      <w:r w:rsidRPr="00021D0E">
        <w:rPr>
          <w:color w:val="000000"/>
          <w:sz w:val="28"/>
          <w:szCs w:val="28"/>
          <w:lang w:val="uk-UA"/>
        </w:rPr>
        <w:t>will take place on October 2, 2026, from 9:30 a.m. to 10:00 a.m. at: Building No. 1, 72 Nauky Avenue, Dnipro, smart shelter.</w:t>
      </w:r>
    </w:p>
    <w:p w14:paraId="1C9B30E7" w14:textId="77777777" w:rsidR="00CE12ED" w:rsidRPr="00021D0E" w:rsidRDefault="00CE12ED" w:rsidP="00CE12ED">
      <w:pPr>
        <w:pStyle w:val="ae"/>
        <w:spacing w:before="0" w:beforeAutospacing="0" w:after="0" w:afterAutospacing="0"/>
        <w:ind w:firstLine="709"/>
        <w:jc w:val="both"/>
        <w:rPr>
          <w:color w:val="000000"/>
          <w:sz w:val="28"/>
          <w:szCs w:val="28"/>
          <w:lang w:val="uk-UA"/>
        </w:rPr>
      </w:pPr>
      <w:r>
        <w:rPr>
          <w:b/>
          <w:bCs/>
          <w:color w:val="000000"/>
          <w:sz w:val="28"/>
          <w:szCs w:val="28"/>
          <w:lang w:val="uk-UA"/>
        </w:rPr>
        <w:t xml:space="preserve">The conference will begin </w:t>
      </w:r>
      <w:r w:rsidRPr="00021D0E">
        <w:rPr>
          <w:color w:val="000000"/>
          <w:sz w:val="28"/>
          <w:szCs w:val="28"/>
          <w:lang w:val="uk-UA"/>
        </w:rPr>
        <w:t>at 10:00 a.m.</w:t>
      </w:r>
    </w:p>
    <w:p w14:paraId="08AFC418" w14:textId="77777777" w:rsidR="00CE12ED" w:rsidRPr="00021D0E" w:rsidRDefault="00CE12ED" w:rsidP="00CE12ED">
      <w:pPr>
        <w:pStyle w:val="ae"/>
        <w:spacing w:before="0" w:beforeAutospacing="0" w:after="0" w:afterAutospacing="0"/>
        <w:ind w:firstLine="709"/>
        <w:jc w:val="both"/>
        <w:rPr>
          <w:color w:val="000000"/>
          <w:sz w:val="28"/>
          <w:szCs w:val="28"/>
          <w:lang w:val="uk-UA"/>
        </w:rPr>
      </w:pPr>
      <w:r>
        <w:rPr>
          <w:b/>
          <w:bCs/>
          <w:color w:val="000000"/>
          <w:sz w:val="28"/>
          <w:szCs w:val="28"/>
          <w:lang w:val="uk-UA"/>
        </w:rPr>
        <w:t xml:space="preserve">Conference languages: </w:t>
      </w:r>
      <w:r w:rsidRPr="00021D0E">
        <w:rPr>
          <w:color w:val="000000"/>
          <w:sz w:val="28"/>
          <w:szCs w:val="28"/>
          <w:lang w:val="uk-UA"/>
        </w:rPr>
        <w:t>Ukrainian and English.</w:t>
      </w:r>
    </w:p>
    <w:p w14:paraId="5A028CB5" w14:textId="77777777" w:rsidR="00CE12ED" w:rsidRPr="00BB6FD9" w:rsidRDefault="00CE12ED" w:rsidP="00CE12ED">
      <w:pPr>
        <w:pStyle w:val="ae"/>
        <w:spacing w:before="0" w:beforeAutospacing="0" w:after="0" w:afterAutospacing="0"/>
        <w:ind w:firstLine="709"/>
        <w:jc w:val="both"/>
        <w:rPr>
          <w:sz w:val="28"/>
          <w:szCs w:val="28"/>
          <w:lang w:val="uk-UA"/>
        </w:rPr>
      </w:pPr>
      <w:r w:rsidRPr="00BB6FD9">
        <w:rPr>
          <w:b/>
          <w:bCs/>
          <w:color w:val="000000"/>
          <w:sz w:val="28"/>
          <w:szCs w:val="28"/>
          <w:lang w:val="uk-UA"/>
        </w:rPr>
        <w:lastRenderedPageBreak/>
        <w:t>Conference time limits:</w:t>
      </w:r>
      <w:r w:rsidRPr="00BB6FD9">
        <w:rPr>
          <w:color w:val="000000"/>
          <w:sz w:val="28"/>
          <w:szCs w:val="28"/>
          <w:lang w:val="uk-UA"/>
        </w:rPr>
        <w:t xml:space="preserve"> plenary presentation – up to 15 minutes; session presentation – up to 10 minutes; comments on presentations – up to 3 minutes. At the request of participants, the Organizing Committee has the technical capacity to provide remote access to the conference via messengers and videoconferencing services (Zoom, etc.).</w:t>
      </w:r>
    </w:p>
    <w:p w14:paraId="2EDCDA3D" w14:textId="77777777" w:rsidR="00CE12ED" w:rsidRPr="00BB6FD9" w:rsidRDefault="00CE12ED" w:rsidP="00CE12ED">
      <w:pPr>
        <w:pStyle w:val="ae"/>
        <w:spacing w:before="0" w:beforeAutospacing="0" w:after="0" w:afterAutospacing="0"/>
        <w:ind w:firstLine="709"/>
        <w:jc w:val="both"/>
        <w:rPr>
          <w:sz w:val="28"/>
          <w:szCs w:val="28"/>
          <w:lang w:val="uk-UA"/>
        </w:rPr>
      </w:pPr>
      <w:r w:rsidRPr="00BB6FD9">
        <w:rPr>
          <w:i/>
          <w:iCs/>
          <w:color w:val="000000"/>
          <w:sz w:val="28"/>
          <w:szCs w:val="28"/>
          <w:lang w:val="uk-UA"/>
        </w:rPr>
        <w:t>The Organizing Committee plans to publish the conference proceedings by October 31, 2026.</w:t>
      </w:r>
      <w:r w:rsidRPr="00BB6FD9">
        <w:rPr>
          <w:color w:val="000000"/>
          <w:sz w:val="28"/>
          <w:szCs w:val="28"/>
          <w:lang w:val="uk-UA"/>
        </w:rPr>
        <w:t xml:space="preserve"> The electronic version will be sent to conference participants at the email address specified in the application form. If desired, a participant may purchase a printed copy of the proceedings for an additional fee (this should be indicated in the application form).</w:t>
      </w:r>
    </w:p>
    <w:p w14:paraId="69AD31DF" w14:textId="77777777" w:rsidR="00CE12ED" w:rsidRPr="00BB6FD9" w:rsidRDefault="00CE12ED" w:rsidP="00CE12ED">
      <w:pPr>
        <w:pStyle w:val="ae"/>
        <w:widowControl w:val="0"/>
        <w:spacing w:before="0" w:beforeAutospacing="0" w:after="0" w:afterAutospacing="0"/>
        <w:ind w:right="-63" w:firstLine="709"/>
        <w:jc w:val="both"/>
        <w:rPr>
          <w:sz w:val="28"/>
          <w:szCs w:val="28"/>
          <w:lang w:val="uk-UA"/>
        </w:rPr>
      </w:pPr>
      <w:r w:rsidRPr="00BB6FD9">
        <w:rPr>
          <w:b/>
          <w:bCs/>
          <w:color w:val="000000"/>
          <w:sz w:val="28"/>
          <w:szCs w:val="28"/>
          <w:lang w:val="uk-UA"/>
        </w:rPr>
        <w:t>Publication requirements:</w:t>
      </w:r>
      <w:r w:rsidRPr="00BB6FD9">
        <w:rPr>
          <w:color w:val="000000"/>
          <w:sz w:val="28"/>
          <w:szCs w:val="28"/>
          <w:lang w:val="uk-UA"/>
        </w:rPr>
        <w:t xml:space="preserve"> Presentation materials should be sent to conferencednu_sociology@ukr.net; the presenter’s surname must be indicated in the subject line. Materials should be prepared in Microsoft Word (14 pt Times New Roman, 1.5 line spacing, document format: .doc or .rtf). Page margins: top, bottom, left, and right – 2 cm; first-line indent – 1 cm. In the upper-right corner: the author’s initials and surname. The title should be centered and typed in capital letters. The list of references should be placed at the end of the paper after the heading “References”, in alphabetical order (12 pt Times New Roman, single spacing). References in the text should be given in square brackets. The submitted material formatted in this way should not exceed 3 pages.</w:t>
      </w:r>
    </w:p>
    <w:p w14:paraId="345F1E71" w14:textId="77777777" w:rsidR="00CE12ED" w:rsidRPr="00250B7D" w:rsidRDefault="00CE12ED" w:rsidP="00CE12ED">
      <w:pPr>
        <w:pStyle w:val="ae"/>
        <w:widowControl w:val="0"/>
        <w:spacing w:before="0" w:beforeAutospacing="0" w:after="0" w:afterAutospacing="0"/>
        <w:ind w:firstLine="709"/>
        <w:jc w:val="both"/>
        <w:rPr>
          <w:sz w:val="28"/>
          <w:szCs w:val="28"/>
          <w:lang w:val="uk-UA"/>
        </w:rPr>
      </w:pPr>
      <w:r>
        <w:rPr>
          <w:color w:val="000000"/>
          <w:sz w:val="28"/>
          <w:szCs w:val="28"/>
          <w:shd w:val="clear" w:color="auto" w:fill="FFFFFF"/>
          <w:lang w:val="uk-UA"/>
        </w:rPr>
        <w:t>The Organizing Committee reserves the right to make minor editorial corrections to the text or, if the formatting requirements are not met, to refuse publication in the proceedings.</w:t>
      </w:r>
    </w:p>
    <w:p w14:paraId="401F9424" w14:textId="77777777" w:rsidR="00CE12ED" w:rsidRPr="00250B7D" w:rsidRDefault="00CE12ED" w:rsidP="00CE12ED">
      <w:pPr>
        <w:pStyle w:val="ae"/>
        <w:widowControl w:val="0"/>
        <w:spacing w:before="0" w:beforeAutospacing="0" w:after="0" w:afterAutospacing="0"/>
        <w:ind w:firstLine="709"/>
        <w:jc w:val="both"/>
        <w:rPr>
          <w:sz w:val="28"/>
          <w:szCs w:val="28"/>
          <w:lang w:val="uk-UA"/>
        </w:rPr>
      </w:pPr>
      <w:r>
        <w:rPr>
          <w:color w:val="000000"/>
          <w:sz w:val="28"/>
          <w:szCs w:val="28"/>
          <w:lang w:val="uk-UA"/>
        </w:rPr>
        <w:t>The Organizing Committee does not provide accommodation or meals for conference participants; however, it can provide information on accommodation in city hotels. Travel and accommodation expenses are covered by participants themselves.</w:t>
      </w:r>
    </w:p>
    <w:p w14:paraId="168300AC" w14:textId="3AAF5BE7" w:rsidR="00CE12ED" w:rsidRPr="00250B7D" w:rsidRDefault="00CE12ED" w:rsidP="00CE12ED">
      <w:pPr>
        <w:pStyle w:val="ae"/>
        <w:widowControl w:val="0"/>
        <w:spacing w:before="0" w:beforeAutospacing="0" w:after="0" w:afterAutospacing="0"/>
        <w:ind w:firstLine="709"/>
        <w:jc w:val="both"/>
        <w:rPr>
          <w:sz w:val="28"/>
          <w:szCs w:val="28"/>
          <w:lang w:val="uk-UA"/>
        </w:rPr>
      </w:pPr>
      <w:r w:rsidRPr="00BB6FD9">
        <w:rPr>
          <w:b/>
          <w:bCs/>
          <w:color w:val="000000"/>
          <w:sz w:val="28"/>
          <w:szCs w:val="28"/>
          <w:lang w:val="uk-UA"/>
        </w:rPr>
        <w:t>By September 29, 2026,</w:t>
      </w:r>
      <w:r>
        <w:rPr>
          <w:color w:val="000000"/>
          <w:sz w:val="28"/>
          <w:szCs w:val="28"/>
          <w:lang w:val="uk-UA"/>
        </w:rPr>
        <w:t xml:space="preserve"> inclusive, conference participants must send </w:t>
      </w:r>
      <w:proofErr w:type="spellStart"/>
      <w:r>
        <w:rPr>
          <w:color w:val="000000"/>
          <w:sz w:val="28"/>
          <w:szCs w:val="28"/>
          <w:lang w:val="uk-UA"/>
        </w:rPr>
        <w:t>the</w:t>
      </w:r>
      <w:proofErr w:type="spellEnd"/>
      <w:r>
        <w:rPr>
          <w:color w:val="000000"/>
          <w:sz w:val="28"/>
          <w:szCs w:val="28"/>
          <w:lang w:val="uk-UA"/>
        </w:rPr>
        <w:t xml:space="preserve"> </w:t>
      </w:r>
      <w:proofErr w:type="spellStart"/>
      <w:r>
        <w:rPr>
          <w:color w:val="000000"/>
          <w:sz w:val="28"/>
          <w:szCs w:val="28"/>
          <w:lang w:val="uk-UA"/>
        </w:rPr>
        <w:t>following</w:t>
      </w:r>
      <w:proofErr w:type="spellEnd"/>
      <w:r>
        <w:rPr>
          <w:color w:val="000000"/>
          <w:sz w:val="28"/>
          <w:szCs w:val="28"/>
          <w:lang w:val="uk-UA"/>
        </w:rPr>
        <w:t xml:space="preserve"> </w:t>
      </w:r>
      <w:proofErr w:type="spellStart"/>
      <w:r>
        <w:rPr>
          <w:color w:val="000000"/>
          <w:sz w:val="28"/>
          <w:szCs w:val="28"/>
          <w:lang w:val="uk-UA"/>
        </w:rPr>
        <w:t>to</w:t>
      </w:r>
      <w:proofErr w:type="spellEnd"/>
      <w:r>
        <w:rPr>
          <w:color w:val="000000"/>
          <w:sz w:val="28"/>
          <w:szCs w:val="28"/>
          <w:lang w:val="uk-UA"/>
        </w:rPr>
        <w:t xml:space="preserve"> </w:t>
      </w:r>
      <w:hyperlink r:id="rId5" w:history="1">
        <w:r w:rsidR="00BB6FD9" w:rsidRPr="00C76E9A">
          <w:rPr>
            <w:rStyle w:val="af"/>
            <w:sz w:val="28"/>
            <w:szCs w:val="28"/>
            <w:lang w:val="uk-UA"/>
          </w:rPr>
          <w:t>conferencednu_sociology@ukr.net</w:t>
        </w:r>
      </w:hyperlink>
      <w:r w:rsidR="00BB6FD9">
        <w:rPr>
          <w:color w:val="000000"/>
          <w:sz w:val="28"/>
          <w:szCs w:val="28"/>
          <w:lang w:val="uk-UA"/>
        </w:rPr>
        <w:t xml:space="preserve"> </w:t>
      </w:r>
      <w:r>
        <w:rPr>
          <w:color w:val="000000"/>
          <w:sz w:val="28"/>
          <w:szCs w:val="28"/>
          <w:lang w:val="uk-UA"/>
        </w:rPr>
        <w:t>:</w:t>
      </w:r>
    </w:p>
    <w:p w14:paraId="3ABD86EC" w14:textId="77777777" w:rsidR="00CE12ED" w:rsidRPr="00250B7D" w:rsidRDefault="00CE12ED" w:rsidP="00CE12ED">
      <w:pPr>
        <w:pStyle w:val="ae"/>
        <w:widowControl w:val="0"/>
        <w:spacing w:before="0" w:beforeAutospacing="0" w:after="0" w:afterAutospacing="0"/>
        <w:ind w:firstLine="709"/>
        <w:jc w:val="both"/>
        <w:rPr>
          <w:sz w:val="28"/>
          <w:szCs w:val="28"/>
          <w:lang w:val="uk-UA"/>
        </w:rPr>
      </w:pPr>
      <w:r>
        <w:rPr>
          <w:color w:val="000000"/>
          <w:sz w:val="28"/>
          <w:szCs w:val="28"/>
          <w:lang w:val="uk-UA"/>
        </w:rPr>
        <w:t>1) an application for participation in the conference (sample attached);</w:t>
      </w:r>
    </w:p>
    <w:p w14:paraId="13EDEDAB" w14:textId="77777777" w:rsidR="00CE12ED" w:rsidRPr="00250B7D" w:rsidRDefault="00CE12ED" w:rsidP="00CE12ED">
      <w:pPr>
        <w:pStyle w:val="ae"/>
        <w:widowControl w:val="0"/>
        <w:spacing w:before="0" w:beforeAutospacing="0" w:after="0" w:afterAutospacing="0"/>
        <w:ind w:firstLine="709"/>
        <w:jc w:val="both"/>
        <w:rPr>
          <w:color w:val="000000"/>
          <w:sz w:val="28"/>
          <w:szCs w:val="28"/>
          <w:lang w:val="uk-UA"/>
        </w:rPr>
      </w:pPr>
      <w:r>
        <w:rPr>
          <w:color w:val="000000"/>
          <w:sz w:val="28"/>
          <w:szCs w:val="28"/>
          <w:lang w:val="uk-UA"/>
        </w:rPr>
        <w:t>2) the text of the conference abstract.</w:t>
      </w:r>
    </w:p>
    <w:p w14:paraId="29C37C1C" w14:textId="77777777" w:rsidR="00CE12ED" w:rsidRDefault="00CE12ED" w:rsidP="00CE12ED">
      <w:pPr>
        <w:rPr>
          <w:b/>
          <w:lang w:val="uk-UA"/>
        </w:rPr>
      </w:pPr>
    </w:p>
    <w:p w14:paraId="4B7D007C" w14:textId="77777777" w:rsidR="00CE12ED" w:rsidRPr="007734B9" w:rsidRDefault="00CE12ED" w:rsidP="00CE12ED">
      <w:pPr>
        <w:ind w:firstLine="708"/>
        <w:rPr>
          <w:b/>
          <w:sz w:val="28"/>
          <w:szCs w:val="28"/>
          <w:lang w:val="uk-UA"/>
        </w:rPr>
      </w:pPr>
      <w:r>
        <w:rPr>
          <w:b/>
          <w:sz w:val="28"/>
          <w:szCs w:val="28"/>
          <w:lang w:val="uk-UA"/>
        </w:rPr>
        <w:t>Applications may also be registered via the following link:</w:t>
      </w:r>
    </w:p>
    <w:p w14:paraId="1CB1F0EF" w14:textId="77777777" w:rsidR="000F6E1F" w:rsidRPr="00795E9C" w:rsidRDefault="000F6E1F" w:rsidP="000F6E1F">
      <w:pPr>
        <w:ind w:firstLine="708"/>
        <w:jc w:val="both"/>
        <w:rPr>
          <w:bCs/>
          <w:sz w:val="28"/>
          <w:szCs w:val="28"/>
          <w:lang w:val="uk-UA"/>
        </w:rPr>
      </w:pPr>
      <w:r w:rsidRPr="00795E9C">
        <w:rPr>
          <w:bCs/>
          <w:sz w:val="28"/>
          <w:szCs w:val="28"/>
          <w:lang w:val="uk-UA"/>
        </w:rPr>
        <w:t>https://forms.gle/Dnf4bB3UDjuDYUve7</w:t>
      </w:r>
    </w:p>
    <w:p w14:paraId="1588655F" w14:textId="297F88DB" w:rsidR="00CE12ED" w:rsidRPr="000F6E1F" w:rsidRDefault="00CE12ED" w:rsidP="000F6E1F">
      <w:pPr>
        <w:widowControl w:val="0"/>
        <w:rPr>
          <w:b/>
          <w:sz w:val="28"/>
          <w:szCs w:val="28"/>
          <w:lang w:val="en-US"/>
        </w:rPr>
      </w:pPr>
    </w:p>
    <w:p w14:paraId="6D3FABFD" w14:textId="0BE25A3A" w:rsidR="00CE12ED" w:rsidRDefault="00BB6FD9" w:rsidP="00CE12ED">
      <w:pPr>
        <w:pStyle w:val="ae"/>
        <w:widowControl w:val="0"/>
        <w:spacing w:before="0" w:beforeAutospacing="0" w:after="0" w:afterAutospacing="0"/>
        <w:ind w:firstLine="709"/>
        <w:jc w:val="both"/>
        <w:rPr>
          <w:color w:val="000000"/>
          <w:sz w:val="28"/>
          <w:szCs w:val="28"/>
          <w:lang w:val="uk-UA"/>
        </w:rPr>
      </w:pPr>
      <w:r w:rsidRPr="00BB6FD9">
        <w:rPr>
          <w:color w:val="000000"/>
          <w:sz w:val="28"/>
          <w:szCs w:val="28"/>
          <w:lang w:val="en-US"/>
        </w:rPr>
        <w:t>Researchers, independent researchers, civil society activists, doctoral students, and higher education students are invited to participate.</w:t>
      </w:r>
    </w:p>
    <w:p w14:paraId="3EB5F448" w14:textId="77777777" w:rsidR="00CE12ED" w:rsidRPr="005A5713" w:rsidRDefault="00CE12ED" w:rsidP="00CE12ED">
      <w:pPr>
        <w:pStyle w:val="ae"/>
        <w:widowControl w:val="0"/>
        <w:spacing w:before="0" w:beforeAutospacing="0" w:after="0" w:afterAutospacing="0"/>
        <w:ind w:firstLine="709"/>
        <w:jc w:val="both"/>
        <w:rPr>
          <w:b/>
          <w:bCs/>
          <w:color w:val="000000"/>
          <w:sz w:val="28"/>
          <w:szCs w:val="28"/>
          <w:lang w:val="uk-UA"/>
        </w:rPr>
      </w:pPr>
      <w:proofErr w:type="spellStart"/>
      <w:r>
        <w:rPr>
          <w:b/>
          <w:bCs/>
          <w:color w:val="000000"/>
          <w:sz w:val="28"/>
          <w:szCs w:val="28"/>
          <w:lang w:val="uk-UA"/>
        </w:rPr>
        <w:t>Contact</w:t>
      </w:r>
      <w:proofErr w:type="spellEnd"/>
      <w:r>
        <w:rPr>
          <w:b/>
          <w:bCs/>
          <w:color w:val="000000"/>
          <w:sz w:val="28"/>
          <w:szCs w:val="28"/>
          <w:lang w:val="uk-UA"/>
        </w:rPr>
        <w:t xml:space="preserve"> </w:t>
      </w:r>
      <w:proofErr w:type="spellStart"/>
      <w:r>
        <w:rPr>
          <w:b/>
          <w:bCs/>
          <w:color w:val="000000"/>
          <w:sz w:val="28"/>
          <w:szCs w:val="28"/>
          <w:lang w:val="uk-UA"/>
        </w:rPr>
        <w:t>information</w:t>
      </w:r>
      <w:proofErr w:type="spellEnd"/>
      <w:r>
        <w:rPr>
          <w:b/>
          <w:bCs/>
          <w:color w:val="000000"/>
          <w:sz w:val="28"/>
          <w:szCs w:val="28"/>
          <w:lang w:val="uk-UA"/>
        </w:rPr>
        <w:t xml:space="preserve"> </w:t>
      </w:r>
      <w:proofErr w:type="spellStart"/>
      <w:r>
        <w:rPr>
          <w:b/>
          <w:bCs/>
          <w:color w:val="000000"/>
          <w:sz w:val="28"/>
          <w:szCs w:val="28"/>
          <w:lang w:val="uk-UA"/>
        </w:rPr>
        <w:t>for</w:t>
      </w:r>
      <w:proofErr w:type="spellEnd"/>
      <w:r>
        <w:rPr>
          <w:b/>
          <w:bCs/>
          <w:color w:val="000000"/>
          <w:sz w:val="28"/>
          <w:szCs w:val="28"/>
          <w:lang w:val="uk-UA"/>
        </w:rPr>
        <w:t xml:space="preserve"> </w:t>
      </w:r>
      <w:proofErr w:type="spellStart"/>
      <w:r>
        <w:rPr>
          <w:b/>
          <w:bCs/>
          <w:color w:val="000000"/>
          <w:sz w:val="28"/>
          <w:szCs w:val="28"/>
          <w:lang w:val="uk-UA"/>
        </w:rPr>
        <w:t>inquiries</w:t>
      </w:r>
      <w:proofErr w:type="spellEnd"/>
      <w:r>
        <w:rPr>
          <w:b/>
          <w:bCs/>
          <w:color w:val="000000"/>
          <w:sz w:val="28"/>
          <w:szCs w:val="28"/>
          <w:lang w:val="uk-UA"/>
        </w:rPr>
        <w:t>:</w:t>
      </w:r>
    </w:p>
    <w:p w14:paraId="6569533C" w14:textId="77777777" w:rsidR="00CE12ED" w:rsidRPr="00BB6FD9" w:rsidRDefault="00CE12ED" w:rsidP="00CE12ED">
      <w:pPr>
        <w:pStyle w:val="ae"/>
        <w:widowControl w:val="0"/>
        <w:spacing w:before="0" w:beforeAutospacing="0" w:after="0" w:afterAutospacing="0"/>
        <w:ind w:firstLine="709"/>
        <w:rPr>
          <w:sz w:val="28"/>
          <w:szCs w:val="28"/>
          <w:lang w:val="en-US"/>
        </w:rPr>
      </w:pPr>
      <w:r>
        <w:rPr>
          <w:b/>
          <w:bCs/>
          <w:color w:val="000000"/>
          <w:sz w:val="28"/>
          <w:szCs w:val="28"/>
          <w:lang w:val="uk-UA"/>
        </w:rPr>
        <w:t>e-</w:t>
      </w:r>
      <w:proofErr w:type="spellStart"/>
      <w:r>
        <w:rPr>
          <w:b/>
          <w:bCs/>
          <w:color w:val="000000"/>
          <w:sz w:val="28"/>
          <w:szCs w:val="28"/>
          <w:lang w:val="uk-UA"/>
        </w:rPr>
        <w:t>mail</w:t>
      </w:r>
      <w:proofErr w:type="spellEnd"/>
      <w:r>
        <w:rPr>
          <w:b/>
          <w:bCs/>
          <w:color w:val="000000"/>
          <w:sz w:val="28"/>
          <w:szCs w:val="28"/>
          <w:lang w:val="uk-UA"/>
        </w:rPr>
        <w:t xml:space="preserve">: </w:t>
      </w:r>
      <w:r w:rsidRPr="00BB6FD9">
        <w:rPr>
          <w:color w:val="000000"/>
          <w:sz w:val="28"/>
          <w:szCs w:val="28"/>
          <w:lang w:val="uk-UA"/>
        </w:rPr>
        <w:t>conferencednu_sociology@ukr.net</w:t>
      </w:r>
    </w:p>
    <w:p w14:paraId="14AAFFEA" w14:textId="77777777" w:rsidR="00CE12ED" w:rsidRPr="00BB6FD9" w:rsidRDefault="00CE12ED" w:rsidP="00CE12ED">
      <w:pPr>
        <w:pStyle w:val="ae"/>
        <w:widowControl w:val="0"/>
        <w:spacing w:before="0" w:beforeAutospacing="0" w:after="0" w:afterAutospacing="0"/>
        <w:ind w:firstLine="709"/>
        <w:jc w:val="both"/>
        <w:rPr>
          <w:lang w:val="uk-UA"/>
        </w:rPr>
      </w:pPr>
      <w:proofErr w:type="spellStart"/>
      <w:r>
        <w:rPr>
          <w:b/>
          <w:bCs/>
          <w:color w:val="000000"/>
          <w:sz w:val="28"/>
          <w:szCs w:val="28"/>
          <w:lang w:val="uk-UA"/>
        </w:rPr>
        <w:t>Organizing</w:t>
      </w:r>
      <w:proofErr w:type="spellEnd"/>
      <w:r>
        <w:rPr>
          <w:b/>
          <w:bCs/>
          <w:color w:val="000000"/>
          <w:sz w:val="28"/>
          <w:szCs w:val="28"/>
          <w:lang w:val="uk-UA"/>
        </w:rPr>
        <w:t xml:space="preserve"> </w:t>
      </w:r>
      <w:proofErr w:type="spellStart"/>
      <w:r>
        <w:rPr>
          <w:b/>
          <w:bCs/>
          <w:color w:val="000000"/>
          <w:sz w:val="28"/>
          <w:szCs w:val="28"/>
          <w:lang w:val="uk-UA"/>
        </w:rPr>
        <w:t>Committee</w:t>
      </w:r>
      <w:proofErr w:type="spellEnd"/>
      <w:r>
        <w:rPr>
          <w:b/>
          <w:bCs/>
          <w:color w:val="000000"/>
          <w:sz w:val="28"/>
          <w:szCs w:val="28"/>
          <w:lang w:val="uk-UA"/>
        </w:rPr>
        <w:t xml:space="preserve"> </w:t>
      </w:r>
      <w:proofErr w:type="spellStart"/>
      <w:r>
        <w:rPr>
          <w:b/>
          <w:bCs/>
          <w:color w:val="000000"/>
          <w:sz w:val="28"/>
          <w:szCs w:val="28"/>
          <w:lang w:val="uk-UA"/>
        </w:rPr>
        <w:t>address</w:t>
      </w:r>
      <w:proofErr w:type="spellEnd"/>
      <w:r>
        <w:rPr>
          <w:b/>
          <w:bCs/>
          <w:color w:val="000000"/>
          <w:sz w:val="28"/>
          <w:szCs w:val="28"/>
          <w:lang w:val="uk-UA"/>
        </w:rPr>
        <w:t xml:space="preserve">: </w:t>
      </w:r>
      <w:proofErr w:type="spellStart"/>
      <w:r w:rsidRPr="00BB6FD9">
        <w:rPr>
          <w:color w:val="000000"/>
          <w:sz w:val="28"/>
          <w:szCs w:val="28"/>
          <w:lang w:val="uk-UA"/>
        </w:rPr>
        <w:t>Room</w:t>
      </w:r>
      <w:proofErr w:type="spellEnd"/>
      <w:r w:rsidRPr="00BB6FD9">
        <w:rPr>
          <w:color w:val="000000"/>
          <w:sz w:val="28"/>
          <w:szCs w:val="28"/>
          <w:lang w:val="uk-UA"/>
        </w:rPr>
        <w:t xml:space="preserve"> 714, 72 </w:t>
      </w:r>
      <w:proofErr w:type="spellStart"/>
      <w:r w:rsidRPr="00BB6FD9">
        <w:rPr>
          <w:color w:val="000000"/>
          <w:sz w:val="28"/>
          <w:szCs w:val="28"/>
          <w:lang w:val="uk-UA"/>
        </w:rPr>
        <w:t>Nauky</w:t>
      </w:r>
      <w:proofErr w:type="spellEnd"/>
      <w:r w:rsidRPr="00BB6FD9">
        <w:rPr>
          <w:color w:val="000000"/>
          <w:sz w:val="28"/>
          <w:szCs w:val="28"/>
          <w:lang w:val="uk-UA"/>
        </w:rPr>
        <w:t xml:space="preserve"> </w:t>
      </w:r>
      <w:proofErr w:type="spellStart"/>
      <w:r w:rsidRPr="00BB6FD9">
        <w:rPr>
          <w:color w:val="000000"/>
          <w:sz w:val="28"/>
          <w:szCs w:val="28"/>
          <w:lang w:val="uk-UA"/>
        </w:rPr>
        <w:t>Avenue</w:t>
      </w:r>
      <w:proofErr w:type="spellEnd"/>
      <w:r w:rsidRPr="00BB6FD9">
        <w:rPr>
          <w:color w:val="000000"/>
          <w:sz w:val="28"/>
          <w:szCs w:val="28"/>
          <w:lang w:val="uk-UA"/>
        </w:rPr>
        <w:t xml:space="preserve">, </w:t>
      </w:r>
      <w:proofErr w:type="spellStart"/>
      <w:r w:rsidRPr="00BB6FD9">
        <w:rPr>
          <w:color w:val="000000"/>
          <w:sz w:val="28"/>
          <w:szCs w:val="28"/>
          <w:lang w:val="uk-UA"/>
        </w:rPr>
        <w:t>Dnipro</w:t>
      </w:r>
      <w:proofErr w:type="spellEnd"/>
      <w:r w:rsidRPr="00BB6FD9">
        <w:rPr>
          <w:color w:val="000000"/>
          <w:sz w:val="28"/>
          <w:szCs w:val="28"/>
          <w:lang w:val="uk-UA"/>
        </w:rPr>
        <w:t>, 49010.</w:t>
      </w:r>
    </w:p>
    <w:p w14:paraId="7F2862AF" w14:textId="49102A0A" w:rsidR="00CE12ED" w:rsidRPr="005A5713" w:rsidRDefault="00CE12ED" w:rsidP="00CE12ED">
      <w:pPr>
        <w:pStyle w:val="ae"/>
        <w:widowControl w:val="0"/>
        <w:spacing w:before="0" w:beforeAutospacing="0" w:after="0" w:afterAutospacing="0"/>
        <w:ind w:firstLine="708"/>
        <w:jc w:val="both"/>
        <w:rPr>
          <w:color w:val="000000"/>
          <w:sz w:val="28"/>
          <w:szCs w:val="28"/>
          <w:lang w:val="uk-UA"/>
        </w:rPr>
      </w:pPr>
      <w:r>
        <w:rPr>
          <w:color w:val="000000"/>
          <w:sz w:val="28"/>
          <w:szCs w:val="28"/>
          <w:lang w:val="uk-UA"/>
        </w:rPr>
        <w:t xml:space="preserve">For conference-related inquiries, please contact the Executive Secretary of the Organizing Committee, Professor of the Department of Political Science, Sociology and Public Administration at </w:t>
      </w:r>
      <w:proofErr w:type="spellStart"/>
      <w:r>
        <w:rPr>
          <w:color w:val="000000"/>
          <w:sz w:val="28"/>
          <w:szCs w:val="28"/>
          <w:lang w:val="uk-UA"/>
        </w:rPr>
        <w:t>Oles</w:t>
      </w:r>
      <w:proofErr w:type="spellEnd"/>
      <w:r>
        <w:rPr>
          <w:color w:val="000000"/>
          <w:sz w:val="28"/>
          <w:szCs w:val="28"/>
          <w:lang w:val="uk-UA"/>
        </w:rPr>
        <w:t xml:space="preserve"> </w:t>
      </w:r>
      <w:proofErr w:type="spellStart"/>
      <w:r>
        <w:rPr>
          <w:color w:val="000000"/>
          <w:sz w:val="28"/>
          <w:szCs w:val="28"/>
          <w:lang w:val="uk-UA"/>
        </w:rPr>
        <w:t>Honchar</w:t>
      </w:r>
      <w:proofErr w:type="spellEnd"/>
      <w:r>
        <w:rPr>
          <w:color w:val="000000"/>
          <w:sz w:val="28"/>
          <w:szCs w:val="28"/>
          <w:lang w:val="uk-UA"/>
        </w:rPr>
        <w:t xml:space="preserve"> </w:t>
      </w:r>
      <w:proofErr w:type="spellStart"/>
      <w:r>
        <w:rPr>
          <w:color w:val="000000"/>
          <w:sz w:val="28"/>
          <w:szCs w:val="28"/>
          <w:lang w:val="uk-UA"/>
        </w:rPr>
        <w:t>Dnipro</w:t>
      </w:r>
      <w:proofErr w:type="spellEnd"/>
      <w:r>
        <w:rPr>
          <w:color w:val="000000"/>
          <w:sz w:val="28"/>
          <w:szCs w:val="28"/>
          <w:lang w:val="uk-UA"/>
        </w:rPr>
        <w:t xml:space="preserve"> </w:t>
      </w:r>
      <w:proofErr w:type="spellStart"/>
      <w:r>
        <w:rPr>
          <w:color w:val="000000"/>
          <w:sz w:val="28"/>
          <w:szCs w:val="28"/>
          <w:lang w:val="uk-UA"/>
        </w:rPr>
        <w:t>National</w:t>
      </w:r>
      <w:proofErr w:type="spellEnd"/>
      <w:r>
        <w:rPr>
          <w:color w:val="000000"/>
          <w:sz w:val="28"/>
          <w:szCs w:val="28"/>
          <w:lang w:val="uk-UA"/>
        </w:rPr>
        <w:t xml:space="preserve"> </w:t>
      </w:r>
      <w:proofErr w:type="spellStart"/>
      <w:r>
        <w:rPr>
          <w:color w:val="000000"/>
          <w:sz w:val="28"/>
          <w:szCs w:val="28"/>
          <w:lang w:val="uk-UA"/>
        </w:rPr>
        <w:t>University</w:t>
      </w:r>
      <w:proofErr w:type="spellEnd"/>
      <w:r>
        <w:rPr>
          <w:color w:val="000000"/>
          <w:sz w:val="28"/>
          <w:szCs w:val="28"/>
          <w:lang w:val="uk-UA"/>
        </w:rPr>
        <w:t xml:space="preserve">, </w:t>
      </w:r>
      <w:r w:rsidRPr="007B4C40">
        <w:rPr>
          <w:i/>
          <w:iCs/>
          <w:color w:val="000000"/>
          <w:sz w:val="28"/>
          <w:szCs w:val="28"/>
          <w:lang w:val="uk-UA"/>
        </w:rPr>
        <w:t>Olena Khodus</w:t>
      </w:r>
      <w:r>
        <w:rPr>
          <w:color w:val="000000"/>
          <w:sz w:val="28"/>
          <w:szCs w:val="28"/>
          <w:lang w:val="uk-UA"/>
        </w:rPr>
        <w:t xml:space="preserve"> (</w:t>
      </w:r>
      <w:proofErr w:type="spellStart"/>
      <w:r>
        <w:rPr>
          <w:color w:val="000000"/>
          <w:sz w:val="28"/>
          <w:szCs w:val="28"/>
          <w:lang w:val="uk-UA"/>
        </w:rPr>
        <w:t>contact</w:t>
      </w:r>
      <w:proofErr w:type="spellEnd"/>
      <w:r>
        <w:rPr>
          <w:color w:val="000000"/>
          <w:sz w:val="28"/>
          <w:szCs w:val="28"/>
          <w:lang w:val="uk-UA"/>
        </w:rPr>
        <w:t xml:space="preserve"> </w:t>
      </w:r>
      <w:proofErr w:type="spellStart"/>
      <w:r>
        <w:rPr>
          <w:color w:val="000000"/>
          <w:sz w:val="28"/>
          <w:szCs w:val="28"/>
          <w:lang w:val="uk-UA"/>
        </w:rPr>
        <w:t>phone</w:t>
      </w:r>
      <w:proofErr w:type="spellEnd"/>
      <w:r>
        <w:rPr>
          <w:color w:val="000000"/>
          <w:sz w:val="28"/>
          <w:szCs w:val="28"/>
          <w:lang w:val="uk-UA"/>
        </w:rPr>
        <w:t>: +38067 565-43-59).</w:t>
      </w:r>
    </w:p>
    <w:p w14:paraId="4B5ED9FF" w14:textId="77777777" w:rsidR="00CE12ED" w:rsidRDefault="00CE12ED" w:rsidP="00CE12ED">
      <w:pPr>
        <w:pStyle w:val="ae"/>
        <w:spacing w:before="0" w:beforeAutospacing="0" w:after="0" w:afterAutospacing="0"/>
        <w:ind w:firstLine="708"/>
        <w:jc w:val="center"/>
        <w:rPr>
          <w:b/>
          <w:bCs/>
          <w:color w:val="000000"/>
          <w:sz w:val="28"/>
          <w:szCs w:val="28"/>
          <w:lang w:val="uk-UA"/>
        </w:rPr>
      </w:pPr>
    </w:p>
    <w:p w14:paraId="10DDE062" w14:textId="77777777" w:rsidR="00CE12ED" w:rsidRDefault="00CE12ED" w:rsidP="00CE12ED">
      <w:pPr>
        <w:pStyle w:val="ae"/>
        <w:spacing w:before="0" w:beforeAutospacing="0" w:after="0" w:afterAutospacing="0"/>
        <w:ind w:firstLine="708"/>
        <w:jc w:val="center"/>
        <w:rPr>
          <w:b/>
          <w:bCs/>
          <w:color w:val="000000"/>
          <w:sz w:val="28"/>
          <w:szCs w:val="28"/>
          <w:lang w:val="uk-UA"/>
        </w:rPr>
      </w:pPr>
    </w:p>
    <w:p w14:paraId="2AF5D3CA" w14:textId="77777777" w:rsidR="00CE12ED" w:rsidRPr="00B64C01" w:rsidRDefault="00CE12ED" w:rsidP="00BB6FD9">
      <w:pPr>
        <w:pStyle w:val="ae"/>
        <w:spacing w:before="0" w:beforeAutospacing="0" w:after="0" w:afterAutospacing="0"/>
        <w:ind w:firstLine="708"/>
        <w:jc w:val="center"/>
        <w:rPr>
          <w:lang w:val="uk-UA"/>
        </w:rPr>
      </w:pPr>
      <w:r>
        <w:rPr>
          <w:b/>
          <w:bCs/>
          <w:color w:val="000000"/>
          <w:sz w:val="28"/>
          <w:szCs w:val="28"/>
          <w:lang w:val="uk-UA"/>
        </w:rPr>
        <w:t>Sample application form:</w:t>
      </w:r>
    </w:p>
    <w:p w14:paraId="33CAAB19" w14:textId="77777777" w:rsidR="00CE12ED" w:rsidRPr="00B64C01" w:rsidRDefault="00CE12ED" w:rsidP="00BB6FD9">
      <w:pPr>
        <w:pStyle w:val="ae"/>
        <w:spacing w:before="0" w:beforeAutospacing="0" w:after="0" w:afterAutospacing="0"/>
        <w:jc w:val="center"/>
        <w:rPr>
          <w:lang w:val="uk-UA"/>
        </w:rPr>
      </w:pPr>
      <w:r>
        <w:rPr>
          <w:b/>
          <w:bCs/>
          <w:color w:val="000000"/>
          <w:lang w:val="uk-UA"/>
        </w:rPr>
        <w:t>APPLICATION FORM</w:t>
      </w:r>
    </w:p>
    <w:p w14:paraId="0112B933" w14:textId="77777777" w:rsidR="00CE12ED" w:rsidRPr="00B64C01" w:rsidRDefault="00CE12ED" w:rsidP="00CE12ED">
      <w:pPr>
        <w:pStyle w:val="ae"/>
        <w:spacing w:before="0" w:beforeAutospacing="0" w:after="0" w:afterAutospacing="0"/>
        <w:jc w:val="both"/>
        <w:rPr>
          <w:lang w:val="uk-UA"/>
        </w:rPr>
      </w:pPr>
      <w:r>
        <w:rPr>
          <w:color w:val="000000"/>
          <w:lang w:val="uk-UA"/>
        </w:rPr>
        <w:t>Please include in the programme and the proceedings of the XI All-Ukrainian Scientific and Practical Conference with International Participation “Dnipro Sociological Readings” the following presentation:</w:t>
      </w:r>
    </w:p>
    <w:p w14:paraId="46578835" w14:textId="537A1D70" w:rsidR="00CE12ED" w:rsidRDefault="00CE12ED" w:rsidP="00CE12ED">
      <w:pPr>
        <w:pStyle w:val="ae"/>
        <w:spacing w:before="0" w:beforeAutospacing="0" w:after="0" w:afterAutospacing="0"/>
        <w:rPr>
          <w:color w:val="000000"/>
          <w:lang w:val="uk-UA"/>
        </w:rPr>
      </w:pPr>
      <w:proofErr w:type="spellStart"/>
      <w:r>
        <w:rPr>
          <w:color w:val="000000"/>
          <w:lang w:val="uk-UA"/>
        </w:rPr>
        <w:t>Surname</w:t>
      </w:r>
      <w:proofErr w:type="spellEnd"/>
      <w:r>
        <w:rPr>
          <w:color w:val="000000"/>
          <w:lang w:val="uk-UA"/>
        </w:rPr>
        <w:t xml:space="preserve">, </w:t>
      </w:r>
      <w:proofErr w:type="spellStart"/>
      <w:r>
        <w:rPr>
          <w:color w:val="000000"/>
          <w:lang w:val="uk-UA"/>
        </w:rPr>
        <w:t>first</w:t>
      </w:r>
      <w:proofErr w:type="spellEnd"/>
      <w:r>
        <w:rPr>
          <w:color w:val="000000"/>
          <w:lang w:val="uk-UA"/>
        </w:rPr>
        <w:t xml:space="preserve"> </w:t>
      </w:r>
      <w:proofErr w:type="spellStart"/>
      <w:r>
        <w:rPr>
          <w:color w:val="000000"/>
          <w:lang w:val="uk-UA"/>
        </w:rPr>
        <w:t>name</w:t>
      </w:r>
      <w:proofErr w:type="spellEnd"/>
      <w:r>
        <w:rPr>
          <w:color w:val="000000"/>
          <w:lang w:val="uk-UA"/>
        </w:rPr>
        <w:t xml:space="preserve">, </w:t>
      </w:r>
      <w:proofErr w:type="spellStart"/>
      <w:r>
        <w:rPr>
          <w:color w:val="000000"/>
          <w:lang w:val="uk-UA"/>
        </w:rPr>
        <w:t>patronymic</w:t>
      </w:r>
      <w:proofErr w:type="spellEnd"/>
      <w:r w:rsidR="00BB6FD9">
        <w:rPr>
          <w:color w:val="000000"/>
          <w:lang w:val="uk-UA"/>
        </w:rPr>
        <w:t xml:space="preserve"> </w:t>
      </w:r>
      <w:r>
        <w:rPr>
          <w:color w:val="000000"/>
          <w:lang w:val="uk-UA"/>
        </w:rPr>
        <w:t>____________________________________________</w:t>
      </w:r>
    </w:p>
    <w:p w14:paraId="27113951" w14:textId="320F36A3" w:rsidR="00CE12ED" w:rsidRDefault="00CE12ED" w:rsidP="00CE12ED">
      <w:pPr>
        <w:pStyle w:val="ae"/>
        <w:spacing w:before="0" w:beforeAutospacing="0" w:after="0" w:afterAutospacing="0"/>
        <w:rPr>
          <w:color w:val="000000"/>
          <w:lang w:val="uk-UA"/>
        </w:rPr>
      </w:pPr>
      <w:proofErr w:type="spellStart"/>
      <w:r>
        <w:rPr>
          <w:color w:val="000000"/>
          <w:lang w:val="uk-UA"/>
        </w:rPr>
        <w:t>Place</w:t>
      </w:r>
      <w:proofErr w:type="spellEnd"/>
      <w:r>
        <w:rPr>
          <w:color w:val="000000"/>
          <w:lang w:val="uk-UA"/>
        </w:rPr>
        <w:t xml:space="preserve"> </w:t>
      </w:r>
      <w:proofErr w:type="spellStart"/>
      <w:r>
        <w:rPr>
          <w:color w:val="000000"/>
          <w:lang w:val="uk-UA"/>
        </w:rPr>
        <w:t>of</w:t>
      </w:r>
      <w:proofErr w:type="spellEnd"/>
      <w:r>
        <w:rPr>
          <w:color w:val="000000"/>
          <w:lang w:val="uk-UA"/>
        </w:rPr>
        <w:t xml:space="preserve"> </w:t>
      </w:r>
      <w:proofErr w:type="spellStart"/>
      <w:r>
        <w:rPr>
          <w:color w:val="000000"/>
          <w:lang w:val="uk-UA"/>
        </w:rPr>
        <w:t>work</w:t>
      </w:r>
      <w:proofErr w:type="spellEnd"/>
      <w:r>
        <w:rPr>
          <w:color w:val="000000"/>
          <w:lang w:val="uk-UA"/>
        </w:rPr>
        <w:t xml:space="preserve"> (</w:t>
      </w:r>
      <w:proofErr w:type="spellStart"/>
      <w:r>
        <w:rPr>
          <w:color w:val="000000"/>
          <w:lang w:val="uk-UA"/>
        </w:rPr>
        <w:t>study</w:t>
      </w:r>
      <w:proofErr w:type="spellEnd"/>
      <w:r>
        <w:rPr>
          <w:color w:val="000000"/>
          <w:lang w:val="uk-UA"/>
        </w:rPr>
        <w:t>) ____________________________________________________________</w:t>
      </w:r>
    </w:p>
    <w:p w14:paraId="5AD0921F" w14:textId="77777777" w:rsidR="00CE12ED" w:rsidRPr="00B64C01" w:rsidRDefault="00CE12ED" w:rsidP="00CE12ED">
      <w:pPr>
        <w:pStyle w:val="ae"/>
        <w:spacing w:before="0" w:beforeAutospacing="0" w:after="0" w:afterAutospacing="0"/>
        <w:rPr>
          <w:lang w:val="uk-UA"/>
        </w:rPr>
      </w:pPr>
      <w:r>
        <w:rPr>
          <w:lang w:val="uk-UA"/>
        </w:rPr>
        <w:t>_____________________________________________________________________________</w:t>
      </w:r>
    </w:p>
    <w:p w14:paraId="0E8283DC" w14:textId="0CAFD10D" w:rsidR="00CE12ED" w:rsidRDefault="00CE12ED" w:rsidP="00CE12ED">
      <w:pPr>
        <w:pStyle w:val="ae"/>
        <w:spacing w:before="0" w:beforeAutospacing="0" w:after="0" w:afterAutospacing="0"/>
        <w:rPr>
          <w:color w:val="000000"/>
          <w:lang w:val="uk-UA"/>
        </w:rPr>
      </w:pPr>
      <w:r>
        <w:rPr>
          <w:color w:val="000000"/>
          <w:lang w:val="uk-UA"/>
        </w:rPr>
        <w:t xml:space="preserve">Academic supervisor (to </w:t>
      </w:r>
      <w:proofErr w:type="spellStart"/>
      <w:r>
        <w:rPr>
          <w:color w:val="000000"/>
          <w:lang w:val="uk-UA"/>
        </w:rPr>
        <w:t>be</w:t>
      </w:r>
      <w:proofErr w:type="spellEnd"/>
      <w:r>
        <w:rPr>
          <w:color w:val="000000"/>
          <w:lang w:val="uk-UA"/>
        </w:rPr>
        <w:t xml:space="preserve"> </w:t>
      </w:r>
      <w:proofErr w:type="spellStart"/>
      <w:r>
        <w:rPr>
          <w:color w:val="000000"/>
          <w:lang w:val="uk-UA"/>
        </w:rPr>
        <w:t>completed</w:t>
      </w:r>
      <w:proofErr w:type="spellEnd"/>
      <w:r>
        <w:rPr>
          <w:color w:val="000000"/>
          <w:lang w:val="uk-UA"/>
        </w:rPr>
        <w:t xml:space="preserve"> </w:t>
      </w:r>
      <w:proofErr w:type="spellStart"/>
      <w:r>
        <w:rPr>
          <w:color w:val="000000"/>
          <w:lang w:val="uk-UA"/>
        </w:rPr>
        <w:t>by</w:t>
      </w:r>
      <w:proofErr w:type="spellEnd"/>
      <w:r>
        <w:rPr>
          <w:color w:val="000000"/>
          <w:lang w:val="uk-UA"/>
        </w:rPr>
        <w:t xml:space="preserve"> </w:t>
      </w:r>
      <w:proofErr w:type="spellStart"/>
      <w:r>
        <w:rPr>
          <w:color w:val="000000"/>
          <w:lang w:val="uk-UA"/>
        </w:rPr>
        <w:t>higher</w:t>
      </w:r>
      <w:proofErr w:type="spellEnd"/>
      <w:r>
        <w:rPr>
          <w:color w:val="000000"/>
          <w:lang w:val="uk-UA"/>
        </w:rPr>
        <w:t xml:space="preserve"> </w:t>
      </w:r>
      <w:proofErr w:type="spellStart"/>
      <w:r>
        <w:rPr>
          <w:color w:val="000000"/>
          <w:lang w:val="uk-UA"/>
        </w:rPr>
        <w:t>education</w:t>
      </w:r>
      <w:proofErr w:type="spellEnd"/>
      <w:r>
        <w:rPr>
          <w:color w:val="000000"/>
          <w:lang w:val="uk-UA"/>
        </w:rPr>
        <w:t xml:space="preserve"> </w:t>
      </w:r>
      <w:proofErr w:type="spellStart"/>
      <w:r>
        <w:rPr>
          <w:color w:val="000000"/>
          <w:lang w:val="uk-UA"/>
        </w:rPr>
        <w:t>students</w:t>
      </w:r>
      <w:proofErr w:type="spellEnd"/>
      <w:r>
        <w:rPr>
          <w:color w:val="000000"/>
          <w:lang w:val="uk-UA"/>
        </w:rPr>
        <w:t>): _____________________</w:t>
      </w:r>
    </w:p>
    <w:p w14:paraId="4009452C" w14:textId="77777777" w:rsidR="00CE12ED" w:rsidRDefault="00CE12ED" w:rsidP="00CE12ED">
      <w:pPr>
        <w:pStyle w:val="ae"/>
        <w:spacing w:before="0" w:beforeAutospacing="0" w:after="0" w:afterAutospacing="0"/>
        <w:rPr>
          <w:color w:val="000000"/>
          <w:lang w:val="uk-UA"/>
        </w:rPr>
      </w:pPr>
      <w:r>
        <w:rPr>
          <w:color w:val="000000"/>
          <w:lang w:val="uk-UA"/>
        </w:rPr>
        <w:t>_____________________________________________________________________________</w:t>
      </w:r>
    </w:p>
    <w:p w14:paraId="3EAF6FF1" w14:textId="0281FEBD" w:rsidR="00CE12ED" w:rsidRDefault="00CE12ED" w:rsidP="00CE12ED">
      <w:pPr>
        <w:pStyle w:val="ae"/>
        <w:spacing w:before="0" w:beforeAutospacing="0" w:after="0" w:afterAutospacing="0"/>
        <w:rPr>
          <w:color w:val="000000"/>
          <w:lang w:val="uk-UA"/>
        </w:rPr>
      </w:pPr>
      <w:proofErr w:type="spellStart"/>
      <w:r>
        <w:rPr>
          <w:color w:val="000000"/>
          <w:lang w:val="uk-UA"/>
        </w:rPr>
        <w:t>Surname</w:t>
      </w:r>
      <w:proofErr w:type="spellEnd"/>
      <w:r>
        <w:rPr>
          <w:color w:val="000000"/>
          <w:lang w:val="uk-UA"/>
        </w:rPr>
        <w:t xml:space="preserve">, </w:t>
      </w:r>
      <w:proofErr w:type="spellStart"/>
      <w:r>
        <w:rPr>
          <w:color w:val="000000"/>
          <w:lang w:val="uk-UA"/>
        </w:rPr>
        <w:t>first</w:t>
      </w:r>
      <w:proofErr w:type="spellEnd"/>
      <w:r>
        <w:rPr>
          <w:color w:val="000000"/>
          <w:lang w:val="uk-UA"/>
        </w:rPr>
        <w:t xml:space="preserve"> </w:t>
      </w:r>
      <w:proofErr w:type="spellStart"/>
      <w:r>
        <w:rPr>
          <w:color w:val="000000"/>
          <w:lang w:val="uk-UA"/>
        </w:rPr>
        <w:t>name</w:t>
      </w:r>
      <w:proofErr w:type="spellEnd"/>
      <w:r>
        <w:rPr>
          <w:color w:val="000000"/>
          <w:lang w:val="uk-UA"/>
        </w:rPr>
        <w:t xml:space="preserve">, </w:t>
      </w:r>
      <w:proofErr w:type="spellStart"/>
      <w:r>
        <w:rPr>
          <w:color w:val="000000"/>
          <w:lang w:val="uk-UA"/>
        </w:rPr>
        <w:t>patronymic</w:t>
      </w:r>
      <w:proofErr w:type="spellEnd"/>
      <w:r>
        <w:rPr>
          <w:color w:val="000000"/>
          <w:lang w:val="uk-UA"/>
        </w:rPr>
        <w:t xml:space="preserve"> ___________________________________________________</w:t>
      </w:r>
    </w:p>
    <w:p w14:paraId="6B664AE9" w14:textId="5016519B" w:rsidR="00CE12ED" w:rsidRDefault="00CE12ED" w:rsidP="00CE12ED">
      <w:pPr>
        <w:pStyle w:val="ae"/>
        <w:spacing w:before="0" w:beforeAutospacing="0" w:after="0" w:afterAutospacing="0"/>
        <w:rPr>
          <w:color w:val="000000"/>
          <w:lang w:val="uk-UA"/>
        </w:rPr>
      </w:pPr>
      <w:r>
        <w:rPr>
          <w:color w:val="000000"/>
          <w:lang w:val="uk-UA"/>
        </w:rPr>
        <w:t xml:space="preserve">Academic </w:t>
      </w:r>
      <w:proofErr w:type="spellStart"/>
      <w:r>
        <w:rPr>
          <w:color w:val="000000"/>
          <w:lang w:val="uk-UA"/>
        </w:rPr>
        <w:t>degree</w:t>
      </w:r>
      <w:proofErr w:type="spellEnd"/>
      <w:r>
        <w:rPr>
          <w:color w:val="000000"/>
          <w:lang w:val="uk-UA"/>
        </w:rPr>
        <w:t xml:space="preserve">, </w:t>
      </w:r>
      <w:proofErr w:type="spellStart"/>
      <w:r>
        <w:rPr>
          <w:color w:val="000000"/>
          <w:lang w:val="uk-UA"/>
        </w:rPr>
        <w:t>academic</w:t>
      </w:r>
      <w:proofErr w:type="spellEnd"/>
      <w:r>
        <w:rPr>
          <w:color w:val="000000"/>
          <w:lang w:val="uk-UA"/>
        </w:rPr>
        <w:t xml:space="preserve"> </w:t>
      </w:r>
      <w:proofErr w:type="spellStart"/>
      <w:r>
        <w:rPr>
          <w:color w:val="000000"/>
          <w:lang w:val="uk-UA"/>
        </w:rPr>
        <w:t>title</w:t>
      </w:r>
      <w:proofErr w:type="spellEnd"/>
      <w:r>
        <w:rPr>
          <w:color w:val="000000"/>
          <w:lang w:val="uk-UA"/>
        </w:rPr>
        <w:t xml:space="preserve">, </w:t>
      </w:r>
      <w:proofErr w:type="spellStart"/>
      <w:r>
        <w:rPr>
          <w:color w:val="000000"/>
          <w:lang w:val="uk-UA"/>
        </w:rPr>
        <w:t>position</w:t>
      </w:r>
      <w:proofErr w:type="spellEnd"/>
      <w:r>
        <w:rPr>
          <w:color w:val="000000"/>
          <w:lang w:val="uk-UA"/>
        </w:rPr>
        <w:t xml:space="preserve"> (</w:t>
      </w:r>
      <w:proofErr w:type="spellStart"/>
      <w:r>
        <w:rPr>
          <w:color w:val="000000"/>
          <w:lang w:val="uk-UA"/>
        </w:rPr>
        <w:t>in</w:t>
      </w:r>
      <w:proofErr w:type="spellEnd"/>
      <w:r>
        <w:rPr>
          <w:color w:val="000000"/>
          <w:lang w:val="uk-UA"/>
        </w:rPr>
        <w:t xml:space="preserve"> </w:t>
      </w:r>
      <w:proofErr w:type="spellStart"/>
      <w:r>
        <w:rPr>
          <w:color w:val="000000"/>
          <w:lang w:val="uk-UA"/>
        </w:rPr>
        <w:t>full</w:t>
      </w:r>
      <w:proofErr w:type="spellEnd"/>
      <w:r>
        <w:rPr>
          <w:color w:val="000000"/>
          <w:lang w:val="uk-UA"/>
        </w:rPr>
        <w:t>) _____________________________________</w:t>
      </w:r>
    </w:p>
    <w:p w14:paraId="4E54CF18" w14:textId="77777777" w:rsidR="00CE12ED" w:rsidRPr="00B64C01" w:rsidRDefault="00CE12ED" w:rsidP="00CE12ED">
      <w:pPr>
        <w:pStyle w:val="ae"/>
        <w:spacing w:before="0" w:beforeAutospacing="0" w:after="0" w:afterAutospacing="0"/>
        <w:rPr>
          <w:lang w:val="uk-UA"/>
        </w:rPr>
      </w:pPr>
      <w:r>
        <w:rPr>
          <w:lang w:val="uk-UA"/>
        </w:rPr>
        <w:t>_____________________________________________________________________________</w:t>
      </w:r>
    </w:p>
    <w:p w14:paraId="2699AEB3" w14:textId="034582F4" w:rsidR="00CE12ED" w:rsidRPr="00B64C01" w:rsidRDefault="00CE12ED" w:rsidP="00CE12ED">
      <w:pPr>
        <w:pStyle w:val="ae"/>
        <w:spacing w:before="0" w:beforeAutospacing="0" w:after="0" w:afterAutospacing="0"/>
        <w:rPr>
          <w:lang w:val="uk-UA"/>
        </w:rPr>
      </w:pPr>
      <w:proofErr w:type="spellStart"/>
      <w:r>
        <w:rPr>
          <w:color w:val="000000"/>
          <w:lang w:val="uk-UA"/>
        </w:rPr>
        <w:t>Postal</w:t>
      </w:r>
      <w:proofErr w:type="spellEnd"/>
      <w:r>
        <w:rPr>
          <w:color w:val="000000"/>
          <w:lang w:val="uk-UA"/>
        </w:rPr>
        <w:t xml:space="preserve"> </w:t>
      </w:r>
      <w:proofErr w:type="spellStart"/>
      <w:r>
        <w:rPr>
          <w:color w:val="000000"/>
          <w:lang w:val="uk-UA"/>
        </w:rPr>
        <w:t>address</w:t>
      </w:r>
      <w:proofErr w:type="spellEnd"/>
      <w:r>
        <w:rPr>
          <w:color w:val="000000"/>
          <w:lang w:val="uk-UA"/>
        </w:rPr>
        <w:t xml:space="preserve">, </w:t>
      </w:r>
      <w:proofErr w:type="spellStart"/>
      <w:r>
        <w:rPr>
          <w:color w:val="000000"/>
          <w:lang w:val="uk-UA"/>
        </w:rPr>
        <w:t>telephone</w:t>
      </w:r>
      <w:proofErr w:type="spellEnd"/>
      <w:r>
        <w:rPr>
          <w:color w:val="000000"/>
          <w:lang w:val="uk-UA"/>
        </w:rPr>
        <w:t xml:space="preserve"> </w:t>
      </w:r>
      <w:proofErr w:type="spellStart"/>
      <w:r>
        <w:rPr>
          <w:color w:val="000000"/>
          <w:lang w:val="uk-UA"/>
        </w:rPr>
        <w:t>number</w:t>
      </w:r>
      <w:proofErr w:type="spellEnd"/>
      <w:r>
        <w:rPr>
          <w:color w:val="000000"/>
          <w:lang w:val="uk-UA"/>
        </w:rPr>
        <w:t xml:space="preserve"> (</w:t>
      </w:r>
      <w:proofErr w:type="spellStart"/>
      <w:r>
        <w:rPr>
          <w:color w:val="000000"/>
          <w:lang w:val="uk-UA"/>
        </w:rPr>
        <w:t>required</w:t>
      </w:r>
      <w:proofErr w:type="spellEnd"/>
      <w:r>
        <w:rPr>
          <w:color w:val="000000"/>
          <w:lang w:val="uk-UA"/>
        </w:rPr>
        <w:t>) __________________________________________</w:t>
      </w:r>
    </w:p>
    <w:p w14:paraId="70CFE0D7" w14:textId="21D3E020" w:rsidR="00CE12ED" w:rsidRPr="00B64C01" w:rsidRDefault="00CE12ED" w:rsidP="00CE12ED">
      <w:pPr>
        <w:pStyle w:val="ae"/>
        <w:spacing w:before="0" w:beforeAutospacing="0" w:after="0" w:afterAutospacing="0"/>
        <w:rPr>
          <w:lang w:val="uk-UA"/>
        </w:rPr>
      </w:pPr>
      <w:r>
        <w:rPr>
          <w:color w:val="000000"/>
          <w:lang w:val="uk-UA"/>
        </w:rPr>
        <w:t>E-</w:t>
      </w:r>
      <w:proofErr w:type="spellStart"/>
      <w:r>
        <w:rPr>
          <w:color w:val="000000"/>
          <w:lang w:val="uk-UA"/>
        </w:rPr>
        <w:t>mail</w:t>
      </w:r>
      <w:proofErr w:type="spellEnd"/>
      <w:r>
        <w:rPr>
          <w:color w:val="000000"/>
          <w:lang w:val="uk-UA"/>
        </w:rPr>
        <w:t xml:space="preserve"> </w:t>
      </w:r>
      <w:proofErr w:type="spellStart"/>
      <w:r>
        <w:rPr>
          <w:color w:val="000000"/>
          <w:lang w:val="uk-UA"/>
        </w:rPr>
        <w:t>address</w:t>
      </w:r>
      <w:proofErr w:type="spellEnd"/>
      <w:r>
        <w:rPr>
          <w:color w:val="000000"/>
          <w:lang w:val="uk-UA"/>
        </w:rPr>
        <w:t xml:space="preserve"> (</w:t>
      </w:r>
      <w:proofErr w:type="spellStart"/>
      <w:r>
        <w:rPr>
          <w:color w:val="000000"/>
          <w:lang w:val="uk-UA"/>
        </w:rPr>
        <w:t>required</w:t>
      </w:r>
      <w:proofErr w:type="spellEnd"/>
      <w:r>
        <w:rPr>
          <w:color w:val="000000"/>
          <w:lang w:val="uk-UA"/>
        </w:rPr>
        <w:t>) _________________________________________________________</w:t>
      </w:r>
    </w:p>
    <w:p w14:paraId="71F193CF" w14:textId="2864D310" w:rsidR="00CE12ED" w:rsidRPr="00B64C01" w:rsidRDefault="00CE12ED" w:rsidP="00CE12ED">
      <w:pPr>
        <w:pStyle w:val="ae"/>
        <w:spacing w:before="0" w:beforeAutospacing="0" w:after="0" w:afterAutospacing="0"/>
        <w:rPr>
          <w:lang w:val="uk-UA"/>
        </w:rPr>
      </w:pPr>
      <w:proofErr w:type="spellStart"/>
      <w:r>
        <w:rPr>
          <w:color w:val="000000"/>
          <w:lang w:val="uk-UA"/>
        </w:rPr>
        <w:t>Title</w:t>
      </w:r>
      <w:proofErr w:type="spellEnd"/>
      <w:r>
        <w:rPr>
          <w:color w:val="000000"/>
          <w:lang w:val="uk-UA"/>
        </w:rPr>
        <w:t xml:space="preserve"> </w:t>
      </w:r>
      <w:proofErr w:type="spellStart"/>
      <w:r>
        <w:rPr>
          <w:color w:val="000000"/>
          <w:lang w:val="uk-UA"/>
        </w:rPr>
        <w:t>of</w:t>
      </w:r>
      <w:proofErr w:type="spellEnd"/>
      <w:r>
        <w:rPr>
          <w:color w:val="000000"/>
          <w:lang w:val="uk-UA"/>
        </w:rPr>
        <w:t xml:space="preserve"> </w:t>
      </w:r>
      <w:proofErr w:type="spellStart"/>
      <w:r>
        <w:rPr>
          <w:color w:val="000000"/>
          <w:lang w:val="uk-UA"/>
        </w:rPr>
        <w:t>the</w:t>
      </w:r>
      <w:proofErr w:type="spellEnd"/>
      <w:r>
        <w:rPr>
          <w:color w:val="000000"/>
          <w:lang w:val="uk-UA"/>
        </w:rPr>
        <w:t xml:space="preserve"> </w:t>
      </w:r>
      <w:proofErr w:type="spellStart"/>
      <w:r>
        <w:rPr>
          <w:color w:val="000000"/>
          <w:lang w:val="uk-UA"/>
        </w:rPr>
        <w:t>academic</w:t>
      </w:r>
      <w:proofErr w:type="spellEnd"/>
      <w:r>
        <w:rPr>
          <w:color w:val="000000"/>
          <w:lang w:val="uk-UA"/>
        </w:rPr>
        <w:t xml:space="preserve"> </w:t>
      </w:r>
      <w:proofErr w:type="spellStart"/>
      <w:r>
        <w:rPr>
          <w:color w:val="000000"/>
          <w:lang w:val="uk-UA"/>
        </w:rPr>
        <w:t>presentation</w:t>
      </w:r>
      <w:proofErr w:type="spellEnd"/>
      <w:r>
        <w:rPr>
          <w:color w:val="000000"/>
          <w:lang w:val="uk-UA"/>
        </w:rPr>
        <w:t>: _________________________________________________</w:t>
      </w:r>
    </w:p>
    <w:p w14:paraId="5BC06834" w14:textId="77777777" w:rsidR="00CE12ED" w:rsidRPr="00B64C01" w:rsidRDefault="00CE12ED" w:rsidP="00CE12ED">
      <w:pPr>
        <w:pStyle w:val="ae"/>
        <w:spacing w:before="0" w:beforeAutospacing="0" w:after="0" w:afterAutospacing="0"/>
        <w:rPr>
          <w:color w:val="000000"/>
          <w:lang w:val="uk-UA"/>
        </w:rPr>
      </w:pPr>
      <w:r>
        <w:rPr>
          <w:color w:val="000000"/>
          <w:lang w:val="uk-UA"/>
        </w:rPr>
        <w:t>Form of participation in the conference (underline as appropriate): In person / Online</w:t>
      </w:r>
    </w:p>
    <w:p w14:paraId="4D8C504C" w14:textId="77777777" w:rsidR="00804C2A" w:rsidRPr="003D7AFB" w:rsidRDefault="00804C2A">
      <w:pPr>
        <w:rPr>
          <w:lang w:val="en-US"/>
        </w:rPr>
      </w:pPr>
    </w:p>
    <w:sectPr w:rsidR="00804C2A" w:rsidRPr="003D7AFB" w:rsidSect="00CE12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65E18"/>
    <w:multiLevelType w:val="hybridMultilevel"/>
    <w:tmpl w:val="2506E2AC"/>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16cid:durableId="901217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2ED"/>
    <w:rsid w:val="00021D0E"/>
    <w:rsid w:val="000F6E1F"/>
    <w:rsid w:val="0016473B"/>
    <w:rsid w:val="003D7AFB"/>
    <w:rsid w:val="00674DBD"/>
    <w:rsid w:val="007B4C40"/>
    <w:rsid w:val="007D30C7"/>
    <w:rsid w:val="00804C2A"/>
    <w:rsid w:val="00BB6FD9"/>
    <w:rsid w:val="00CE12E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1271B"/>
  <w15:chartTrackingRefBased/>
  <w15:docId w15:val="{6325CA0D-D7F1-484D-859A-6860E5970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2ED"/>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CE12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E12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E12E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E12E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E12E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E12ED"/>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E12ED"/>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E12ED"/>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E12ED"/>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12E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E12E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E12E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E12E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E12E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E12E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E12ED"/>
    <w:rPr>
      <w:rFonts w:eastAsiaTheme="majorEastAsia" w:cstheme="majorBidi"/>
      <w:color w:val="595959" w:themeColor="text1" w:themeTint="A6"/>
    </w:rPr>
  </w:style>
  <w:style w:type="character" w:customStyle="1" w:styleId="80">
    <w:name w:val="Заголовок 8 Знак"/>
    <w:basedOn w:val="a0"/>
    <w:link w:val="8"/>
    <w:uiPriority w:val="9"/>
    <w:semiHidden/>
    <w:rsid w:val="00CE12E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E12ED"/>
    <w:rPr>
      <w:rFonts w:eastAsiaTheme="majorEastAsia" w:cstheme="majorBidi"/>
      <w:color w:val="272727" w:themeColor="text1" w:themeTint="D8"/>
    </w:rPr>
  </w:style>
  <w:style w:type="paragraph" w:styleId="a3">
    <w:name w:val="Title"/>
    <w:basedOn w:val="a"/>
    <w:next w:val="a"/>
    <w:link w:val="a4"/>
    <w:uiPriority w:val="10"/>
    <w:qFormat/>
    <w:rsid w:val="00CE12ED"/>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CE12E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12ED"/>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CE12E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E12ED"/>
    <w:pPr>
      <w:spacing w:before="160"/>
      <w:jc w:val="center"/>
    </w:pPr>
    <w:rPr>
      <w:i/>
      <w:iCs/>
      <w:color w:val="404040" w:themeColor="text1" w:themeTint="BF"/>
    </w:rPr>
  </w:style>
  <w:style w:type="character" w:customStyle="1" w:styleId="a8">
    <w:name w:val="Цитата Знак"/>
    <w:basedOn w:val="a0"/>
    <w:link w:val="a7"/>
    <w:uiPriority w:val="29"/>
    <w:rsid w:val="00CE12ED"/>
    <w:rPr>
      <w:i/>
      <w:iCs/>
      <w:color w:val="404040" w:themeColor="text1" w:themeTint="BF"/>
    </w:rPr>
  </w:style>
  <w:style w:type="paragraph" w:styleId="a9">
    <w:name w:val="List Paragraph"/>
    <w:basedOn w:val="a"/>
    <w:uiPriority w:val="34"/>
    <w:qFormat/>
    <w:rsid w:val="00CE12ED"/>
    <w:pPr>
      <w:ind w:left="720"/>
      <w:contextualSpacing/>
    </w:pPr>
  </w:style>
  <w:style w:type="character" w:styleId="aa">
    <w:name w:val="Intense Emphasis"/>
    <w:basedOn w:val="a0"/>
    <w:uiPriority w:val="21"/>
    <w:qFormat/>
    <w:rsid w:val="00CE12ED"/>
    <w:rPr>
      <w:i/>
      <w:iCs/>
      <w:color w:val="0F4761" w:themeColor="accent1" w:themeShade="BF"/>
    </w:rPr>
  </w:style>
  <w:style w:type="paragraph" w:styleId="ab">
    <w:name w:val="Intense Quote"/>
    <w:basedOn w:val="a"/>
    <w:next w:val="a"/>
    <w:link w:val="ac"/>
    <w:uiPriority w:val="30"/>
    <w:qFormat/>
    <w:rsid w:val="00CE12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CE12ED"/>
    <w:rPr>
      <w:i/>
      <w:iCs/>
      <w:color w:val="0F4761" w:themeColor="accent1" w:themeShade="BF"/>
    </w:rPr>
  </w:style>
  <w:style w:type="character" w:styleId="ad">
    <w:name w:val="Intense Reference"/>
    <w:basedOn w:val="a0"/>
    <w:uiPriority w:val="32"/>
    <w:qFormat/>
    <w:rsid w:val="00CE12ED"/>
    <w:rPr>
      <w:b/>
      <w:bCs/>
      <w:smallCaps/>
      <w:color w:val="0F4761" w:themeColor="accent1" w:themeShade="BF"/>
      <w:spacing w:val="5"/>
    </w:rPr>
  </w:style>
  <w:style w:type="paragraph" w:styleId="ae">
    <w:name w:val="Normal (Web)"/>
    <w:basedOn w:val="a"/>
    <w:rsid w:val="00CE12ED"/>
    <w:pPr>
      <w:spacing w:before="100" w:beforeAutospacing="1" w:after="100" w:afterAutospacing="1"/>
    </w:pPr>
  </w:style>
  <w:style w:type="character" w:styleId="af">
    <w:name w:val="Hyperlink"/>
    <w:uiPriority w:val="99"/>
    <w:rsid w:val="00CE12ED"/>
    <w:rPr>
      <w:color w:val="0000FF"/>
      <w:u w:val="single"/>
    </w:rPr>
  </w:style>
  <w:style w:type="character" w:styleId="af0">
    <w:name w:val="Unresolved Mention"/>
    <w:basedOn w:val="a0"/>
    <w:uiPriority w:val="99"/>
    <w:semiHidden/>
    <w:unhideWhenUsed/>
    <w:rsid w:val="00BB6F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nferencednu_sociology@ukr.ne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3880</Words>
  <Characters>2213</Characters>
  <Application>Microsoft Office Word</Application>
  <DocSecurity>0</DocSecurity>
  <Lines>18</Lines>
  <Paragraphs>12</Paragraphs>
  <ScaleCrop>false</ScaleCrop>
  <Company/>
  <LinksUpToDate>false</LinksUpToDate>
  <CharactersWithSpaces>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 Khodus</dc:creator>
  <cp:keywords/>
  <dc:description/>
  <cp:lastModifiedBy>Olena Khodus</cp:lastModifiedBy>
  <cp:revision>7</cp:revision>
  <dcterms:created xsi:type="dcterms:W3CDTF">2026-09-02T07:41:00Z</dcterms:created>
  <dcterms:modified xsi:type="dcterms:W3CDTF">2026-09-03T07:06:00Z</dcterms:modified>
</cp:coreProperties>
</file>