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82"/>
        <w:gridCol w:w="3271"/>
      </w:tblGrid>
      <w:tr w:rsidR="000D202C" w:rsidRPr="00545394" w14:paraId="236EAD11" w14:textId="77777777" w:rsidTr="000D202C">
        <w:tc>
          <w:tcPr>
            <w:tcW w:w="3285" w:type="dxa"/>
            <w:tcBorders>
              <w:bottom w:val="single" w:sz="18" w:space="0" w:color="7F7F7F" w:themeColor="text1" w:themeTint="80"/>
            </w:tcBorders>
            <w:vAlign w:val="bottom"/>
          </w:tcPr>
          <w:p w14:paraId="41FFCCF7" w14:textId="2334F3B4" w:rsidR="000D202C" w:rsidRPr="00545394" w:rsidRDefault="000D202C" w:rsidP="000D202C">
            <w:pPr>
              <w:spacing w:before="60" w:after="60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="004579FF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Еспланадна</w:t>
            </w:r>
            <w:proofErr w:type="spellEnd"/>
            <w:r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, </w:t>
            </w:r>
            <w:r w:rsidR="004579FF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20</w:t>
            </w:r>
            <w:r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 </w:t>
            </w:r>
          </w:p>
          <w:p w14:paraId="0D66F766" w14:textId="77777777" w:rsidR="000D202C" w:rsidRPr="00545394" w:rsidRDefault="000D202C" w:rsidP="000D202C">
            <w:pPr>
              <w:spacing w:before="60" w:after="60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Київ, Україна, 01010</w:t>
            </w:r>
          </w:p>
          <w:p w14:paraId="422DCB76" w14:textId="77777777" w:rsidR="000D202C" w:rsidRPr="00545394" w:rsidRDefault="000D202C" w:rsidP="000D202C">
            <w:pPr>
              <w:autoSpaceDE w:val="0"/>
              <w:autoSpaceDN w:val="0"/>
              <w:adjustRightInd w:val="0"/>
              <w:spacing w:before="60" w:after="120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545394">
              <w:rPr>
                <w:rFonts w:ascii="Arial" w:hAnsi="Arial" w:cs="Arial"/>
                <w:color w:val="7F7F7F"/>
                <w:spacing w:val="4"/>
                <w:sz w:val="20"/>
                <w:szCs w:val="20"/>
                <w:lang w:val="uk-UA"/>
              </w:rPr>
              <w:t>www.ratinggroup.ua</w:t>
            </w:r>
          </w:p>
        </w:tc>
        <w:tc>
          <w:tcPr>
            <w:tcW w:w="3285" w:type="dxa"/>
            <w:tcBorders>
              <w:bottom w:val="single" w:sz="18" w:space="0" w:color="7F7F7F" w:themeColor="text1" w:themeTint="80"/>
            </w:tcBorders>
            <w:vAlign w:val="bottom"/>
          </w:tcPr>
          <w:p w14:paraId="71E34BAD" w14:textId="77777777" w:rsidR="000D202C" w:rsidRPr="00545394" w:rsidRDefault="000D202C" w:rsidP="000D202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545394">
              <w:rPr>
                <w:noProof/>
                <w:lang w:val="uk-UA" w:eastAsia="uk-UA"/>
              </w:rPr>
              <w:drawing>
                <wp:inline distT="0" distB="0" distL="0" distR="0" wp14:anchorId="4C41E53E" wp14:editId="217D785B">
                  <wp:extent cx="1145024" cy="1036687"/>
                  <wp:effectExtent l="0" t="0" r="0" b="0"/>
                  <wp:docPr id="9" name="Picture 2" descr="C:\Users\Igor\Desktop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Igor\Desktop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024" cy="10366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bottom w:val="single" w:sz="18" w:space="0" w:color="7F7F7F" w:themeColor="text1" w:themeTint="80"/>
            </w:tcBorders>
            <w:vAlign w:val="bottom"/>
          </w:tcPr>
          <w:p w14:paraId="6AD76744" w14:textId="75477BCD" w:rsidR="000D202C" w:rsidRPr="00545394" w:rsidRDefault="006D1B84" w:rsidP="007E3069">
            <w:pPr>
              <w:spacing w:before="60" w:after="60"/>
              <w:ind w:left="1085" w:right="-142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 </w:t>
            </w:r>
            <w:r w:rsidR="007E3069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(+380 9</w:t>
            </w:r>
            <w:r w:rsidR="004579FF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7</w:t>
            </w:r>
            <w:r w:rsidR="007E3069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) </w:t>
            </w:r>
            <w:r w:rsidR="004579FF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578</w:t>
            </w:r>
            <w:r w:rsidR="007E3069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-</w:t>
            </w:r>
            <w:r w:rsidR="004579FF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68</w:t>
            </w:r>
            <w:r w:rsidR="00D8052B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-</w:t>
            </w:r>
            <w:r w:rsidR="004579FF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6</w:t>
            </w:r>
            <w:r w:rsidR="007E3069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8</w:t>
            </w:r>
          </w:p>
          <w:p w14:paraId="64A184C0" w14:textId="77777777" w:rsidR="000D202C" w:rsidRPr="00545394" w:rsidRDefault="000D202C" w:rsidP="007E3069">
            <w:pPr>
              <w:autoSpaceDE w:val="0"/>
              <w:autoSpaceDN w:val="0"/>
              <w:adjustRightInd w:val="0"/>
              <w:spacing w:before="60" w:after="120"/>
              <w:ind w:left="1085" w:right="-142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info@ratinggroup.ua</w:t>
            </w:r>
          </w:p>
        </w:tc>
      </w:tr>
    </w:tbl>
    <w:p w14:paraId="16438405" w14:textId="77777777" w:rsidR="007C3962" w:rsidRPr="00545394" w:rsidRDefault="007C3962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</w:p>
    <w:p w14:paraId="67F22D8E" w14:textId="6F1906CE" w:rsidR="000D202C" w:rsidRPr="00545394" w:rsidRDefault="008D4DA8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  <w:r w:rsidRPr="00545394">
        <w:rPr>
          <w:rFonts w:ascii="Arial Narrow" w:hAnsi="Arial Narrow" w:cs="Arial"/>
          <w:sz w:val="26"/>
          <w:szCs w:val="26"/>
          <w:lang w:val="uk-UA"/>
        </w:rPr>
        <w:t>Київ</w:t>
      </w:r>
      <w:r w:rsidR="000D202C" w:rsidRPr="00545394">
        <w:rPr>
          <w:rFonts w:ascii="Arial Narrow" w:hAnsi="Arial Narrow" w:cs="Arial"/>
          <w:sz w:val="26"/>
          <w:szCs w:val="26"/>
          <w:lang w:val="uk-UA"/>
        </w:rPr>
        <w:t>,</w:t>
      </w:r>
      <w:r w:rsidR="00D126D5" w:rsidRPr="00545394"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902A61" w:rsidRPr="00902A61">
        <w:rPr>
          <w:rFonts w:ascii="Arial Narrow" w:hAnsi="Arial Narrow" w:cs="Arial"/>
          <w:sz w:val="26"/>
          <w:szCs w:val="26"/>
          <w:lang w:val="uk-UA"/>
        </w:rPr>
        <w:t>2</w:t>
      </w:r>
      <w:r w:rsidR="00545394" w:rsidRPr="00902A61"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902A61" w:rsidRPr="00902A61">
        <w:rPr>
          <w:rFonts w:ascii="Arial Narrow" w:hAnsi="Arial Narrow" w:cs="Arial"/>
          <w:sz w:val="26"/>
          <w:szCs w:val="26"/>
          <w:lang w:val="uk-UA"/>
        </w:rPr>
        <w:t>жовтня</w:t>
      </w:r>
      <w:r w:rsidR="00F473D9" w:rsidRPr="00902A61"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84070E" w:rsidRPr="00545394">
        <w:rPr>
          <w:rFonts w:ascii="Arial Narrow" w:hAnsi="Arial Narrow" w:cs="Arial"/>
          <w:sz w:val="26"/>
          <w:szCs w:val="26"/>
          <w:lang w:val="uk-UA"/>
        </w:rPr>
        <w:t>20</w:t>
      </w:r>
      <w:r w:rsidR="00BD1530" w:rsidRPr="00545394">
        <w:rPr>
          <w:rFonts w:ascii="Arial Narrow" w:hAnsi="Arial Narrow" w:cs="Arial"/>
          <w:sz w:val="26"/>
          <w:szCs w:val="26"/>
          <w:lang w:val="uk-UA"/>
        </w:rPr>
        <w:t>2</w:t>
      </w:r>
      <w:r w:rsidR="004579FF" w:rsidRPr="00545394">
        <w:rPr>
          <w:rFonts w:ascii="Arial Narrow" w:hAnsi="Arial Narrow" w:cs="Arial"/>
          <w:sz w:val="26"/>
          <w:szCs w:val="26"/>
          <w:lang w:val="uk-UA"/>
        </w:rPr>
        <w:t>4</w:t>
      </w:r>
      <w:r w:rsidR="0084070E" w:rsidRPr="00545394">
        <w:rPr>
          <w:rFonts w:ascii="Arial Narrow" w:hAnsi="Arial Narrow" w:cs="Arial"/>
          <w:sz w:val="26"/>
          <w:szCs w:val="26"/>
          <w:lang w:val="uk-UA"/>
        </w:rPr>
        <w:t xml:space="preserve"> року</w:t>
      </w:r>
    </w:p>
    <w:p w14:paraId="3C7B56C2" w14:textId="77777777" w:rsidR="00E2171A" w:rsidRDefault="00E2171A" w:rsidP="000B3D6A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</w:p>
    <w:p w14:paraId="635D4092" w14:textId="62BC237F" w:rsidR="00234FD0" w:rsidRPr="00E96D2F" w:rsidRDefault="00E2171A" w:rsidP="00E2171A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E2171A">
        <w:rPr>
          <w:rFonts w:ascii="Arial Narrow" w:hAnsi="Arial Narrow" w:cs="Arial"/>
          <w:b/>
          <w:sz w:val="32"/>
          <w:szCs w:val="32"/>
          <w:lang w:val="uk-UA"/>
        </w:rPr>
        <w:t>ДІЯЛЬНІСТЬ ЕНЕРГЕТИЧНОГО КОМПЛЕКСУ УКРАЇНИ: ОЦІНКИ ТА ПРАКТИКИ СПОЖИВАЧІВ</w:t>
      </w:r>
    </w:p>
    <w:p w14:paraId="479042C8" w14:textId="77777777" w:rsidR="00A439AC" w:rsidRPr="00E96D2F" w:rsidRDefault="00A439AC" w:rsidP="00E2171A">
      <w:pPr>
        <w:tabs>
          <w:tab w:val="num" w:pos="720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  <w:bookmarkStart w:id="0" w:name="_GoBack"/>
      <w:bookmarkEnd w:id="0"/>
    </w:p>
    <w:p w14:paraId="193EC301" w14:textId="16218424" w:rsidR="00C843CD" w:rsidRPr="00545394" w:rsidRDefault="00C843CD" w:rsidP="00C843CD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lang w:val="uk-UA"/>
        </w:rPr>
      </w:pPr>
      <w:r w:rsidRPr="00545394">
        <w:rPr>
          <w:rFonts w:ascii="Arial Narrow" w:hAnsi="Arial Narrow" w:cs="Arial"/>
          <w:i/>
          <w:lang w:val="uk-UA"/>
        </w:rPr>
        <w:t xml:space="preserve">Аудиторія: </w:t>
      </w:r>
      <w:r w:rsidR="00545394" w:rsidRPr="00545394">
        <w:rPr>
          <w:rFonts w:ascii="Arial Narrow" w:hAnsi="Arial Narrow" w:cs="Arial"/>
          <w:i/>
          <w:lang w:val="uk-UA"/>
        </w:rPr>
        <w:t>населення України віком від 18 років і старші в усіх областях, крім тимчасово окупованих територій Криму та Донбасу, а також територій, де на момент опитування відсутній український мобільний зв'язок. Результати зважені з використанням актуальних даних Державної служби статистики України</w:t>
      </w:r>
      <w:r w:rsidR="00BB78BD" w:rsidRPr="00545394">
        <w:rPr>
          <w:rFonts w:ascii="Arial Narrow" w:hAnsi="Arial Narrow" w:cs="Arial"/>
          <w:i/>
          <w:lang w:val="uk-UA"/>
        </w:rPr>
        <w:t>.</w:t>
      </w:r>
    </w:p>
    <w:p w14:paraId="7FD850E8" w14:textId="40267F11" w:rsidR="00C843CD" w:rsidRPr="00545394" w:rsidRDefault="00C843CD" w:rsidP="00C843CD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lang w:val="uk-UA"/>
        </w:rPr>
      </w:pPr>
      <w:r w:rsidRPr="00545394">
        <w:rPr>
          <w:rFonts w:ascii="Arial Narrow" w:hAnsi="Arial Narrow" w:cs="Arial"/>
          <w:i/>
          <w:lang w:val="uk-UA"/>
        </w:rPr>
        <w:t>Вибіркова сукупність</w:t>
      </w:r>
      <w:r w:rsidRPr="00545394">
        <w:rPr>
          <w:rFonts w:ascii="Arial Narrow" w:hAnsi="Arial Narrow" w:cs="Arial"/>
          <w:b/>
          <w:bCs/>
          <w:i/>
          <w:lang w:val="uk-UA"/>
        </w:rPr>
        <w:t xml:space="preserve">: </w:t>
      </w:r>
      <w:r w:rsidR="00545394" w:rsidRPr="00545394">
        <w:rPr>
          <w:rFonts w:ascii="Arial Narrow" w:hAnsi="Arial Narrow" w:cs="Arial"/>
          <w:b/>
          <w:bCs/>
          <w:i/>
          <w:lang w:val="uk-UA"/>
        </w:rPr>
        <w:t>1000</w:t>
      </w:r>
      <w:r w:rsidRPr="00545394">
        <w:rPr>
          <w:rFonts w:ascii="Arial Narrow" w:hAnsi="Arial Narrow" w:cs="Arial"/>
          <w:b/>
          <w:bCs/>
          <w:i/>
          <w:lang w:val="uk-UA"/>
        </w:rPr>
        <w:t xml:space="preserve"> респондентів</w:t>
      </w:r>
      <w:r w:rsidR="001178A0" w:rsidRPr="00545394">
        <w:rPr>
          <w:rFonts w:ascii="Arial Narrow" w:hAnsi="Arial Narrow" w:cs="Arial"/>
          <w:b/>
          <w:bCs/>
          <w:i/>
          <w:lang w:val="uk-UA"/>
        </w:rPr>
        <w:t>.</w:t>
      </w:r>
    </w:p>
    <w:p w14:paraId="28A4D622" w14:textId="51326DD9" w:rsidR="00C843CD" w:rsidRPr="00545394" w:rsidRDefault="00C843CD" w:rsidP="00C843CD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lang w:val="uk-UA"/>
        </w:rPr>
      </w:pPr>
      <w:r w:rsidRPr="00545394">
        <w:rPr>
          <w:rFonts w:ascii="Arial Narrow" w:hAnsi="Arial Narrow" w:cs="Arial"/>
          <w:i/>
          <w:lang w:val="uk-UA"/>
        </w:rPr>
        <w:t>Метод опитування:</w:t>
      </w:r>
      <w:r w:rsidR="00BB78BD" w:rsidRPr="00545394">
        <w:rPr>
          <w:rFonts w:ascii="Arial Narrow" w:hAnsi="Arial Narrow" w:cs="Arial"/>
          <w:i/>
          <w:lang w:val="uk-UA"/>
        </w:rPr>
        <w:t xml:space="preserve"> </w:t>
      </w:r>
      <w:r w:rsidR="00545394" w:rsidRPr="00545394">
        <w:rPr>
          <w:rFonts w:ascii="Arial Narrow" w:hAnsi="Arial Narrow" w:cs="Arial"/>
          <w:i/>
          <w:lang w:val="uk-UA"/>
        </w:rPr>
        <w:t>CATI (</w:t>
      </w:r>
      <w:proofErr w:type="spellStart"/>
      <w:r w:rsidR="00545394" w:rsidRPr="00545394">
        <w:rPr>
          <w:rFonts w:ascii="Arial Narrow" w:hAnsi="Arial Narrow" w:cs="Arial"/>
          <w:i/>
          <w:lang w:val="uk-UA"/>
        </w:rPr>
        <w:t>Computer</w:t>
      </w:r>
      <w:proofErr w:type="spellEnd"/>
      <w:r w:rsidR="00545394" w:rsidRPr="00545394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="00545394" w:rsidRPr="00545394">
        <w:rPr>
          <w:rFonts w:ascii="Arial Narrow" w:hAnsi="Arial Narrow" w:cs="Arial"/>
          <w:i/>
          <w:lang w:val="uk-UA"/>
        </w:rPr>
        <w:t>Assisted</w:t>
      </w:r>
      <w:proofErr w:type="spellEnd"/>
      <w:r w:rsidR="00545394" w:rsidRPr="00545394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="00545394" w:rsidRPr="00545394">
        <w:rPr>
          <w:rFonts w:ascii="Arial Narrow" w:hAnsi="Arial Narrow" w:cs="Arial"/>
          <w:i/>
          <w:lang w:val="uk-UA"/>
        </w:rPr>
        <w:t>Telephone</w:t>
      </w:r>
      <w:proofErr w:type="spellEnd"/>
      <w:r w:rsidR="00545394" w:rsidRPr="00545394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="00545394" w:rsidRPr="00545394">
        <w:rPr>
          <w:rFonts w:ascii="Arial Narrow" w:hAnsi="Arial Narrow" w:cs="Arial"/>
          <w:i/>
          <w:lang w:val="uk-UA"/>
        </w:rPr>
        <w:t>Interviewing</w:t>
      </w:r>
      <w:proofErr w:type="spellEnd"/>
      <w:r w:rsidR="00545394" w:rsidRPr="00545394">
        <w:rPr>
          <w:rFonts w:ascii="Arial Narrow" w:hAnsi="Arial Narrow" w:cs="Arial"/>
          <w:i/>
          <w:lang w:val="uk-UA"/>
        </w:rPr>
        <w:t xml:space="preserve"> – телефонні інтерв'ю з використанням комп'ютера). На основі випадкової вибірки мобільних телефонних номерів</w:t>
      </w:r>
    </w:p>
    <w:p w14:paraId="56B7A7F3" w14:textId="68D36067" w:rsidR="00C843CD" w:rsidRPr="00545394" w:rsidRDefault="00C843CD" w:rsidP="00C843CD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lang w:val="uk-UA"/>
        </w:rPr>
      </w:pPr>
      <w:r w:rsidRPr="00545394">
        <w:rPr>
          <w:rFonts w:ascii="Arial Narrow" w:hAnsi="Arial Narrow" w:cs="Arial"/>
          <w:i/>
          <w:lang w:val="uk-UA"/>
        </w:rPr>
        <w:t xml:space="preserve">Помилка репрезентативності дослідження з довірчою імовірністю 0,95: не більше </w:t>
      </w:r>
      <w:r w:rsidR="00545394" w:rsidRPr="00545394">
        <w:rPr>
          <w:rFonts w:ascii="Arial Narrow" w:hAnsi="Arial Narrow" w:cs="Arial"/>
          <w:b/>
          <w:bCs/>
          <w:i/>
          <w:lang w:val="uk-UA"/>
        </w:rPr>
        <w:t>3,1</w:t>
      </w:r>
      <w:r w:rsidRPr="00545394">
        <w:rPr>
          <w:rFonts w:ascii="Arial Narrow" w:hAnsi="Arial Narrow" w:cs="Arial"/>
          <w:b/>
          <w:bCs/>
          <w:i/>
          <w:lang w:val="uk-UA"/>
        </w:rPr>
        <w:t>%</w:t>
      </w:r>
    </w:p>
    <w:p w14:paraId="12459D63" w14:textId="0892FE51" w:rsidR="00570392" w:rsidRPr="00545394" w:rsidRDefault="00C843CD" w:rsidP="00C843CD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bCs/>
          <w:i/>
          <w:sz w:val="10"/>
          <w:szCs w:val="10"/>
          <w:lang w:val="uk-UA"/>
        </w:rPr>
      </w:pPr>
      <w:r w:rsidRPr="00545394">
        <w:rPr>
          <w:rFonts w:ascii="Arial Narrow" w:hAnsi="Arial Narrow" w:cs="Arial"/>
          <w:i/>
          <w:lang w:val="uk-UA"/>
        </w:rPr>
        <w:t xml:space="preserve">Терміни проведення: </w:t>
      </w:r>
      <w:r w:rsidR="00BB78BD" w:rsidRPr="00545394">
        <w:rPr>
          <w:rFonts w:ascii="Arial Narrow" w:hAnsi="Arial Narrow" w:cs="Arial"/>
          <w:b/>
          <w:i/>
          <w:lang w:val="uk-UA"/>
        </w:rPr>
        <w:t>2</w:t>
      </w:r>
      <w:r w:rsidR="00545394" w:rsidRPr="00545394">
        <w:rPr>
          <w:rFonts w:ascii="Arial Narrow" w:hAnsi="Arial Narrow" w:cs="Arial"/>
          <w:b/>
          <w:bCs/>
          <w:i/>
          <w:lang w:val="uk-UA"/>
        </w:rPr>
        <w:t>0</w:t>
      </w:r>
      <w:r w:rsidR="003C5E4D" w:rsidRPr="00545394">
        <w:rPr>
          <w:rFonts w:ascii="Arial Narrow" w:hAnsi="Arial Narrow" w:cs="Arial"/>
          <w:b/>
          <w:bCs/>
          <w:i/>
          <w:lang w:val="uk-UA"/>
        </w:rPr>
        <w:t>-</w:t>
      </w:r>
      <w:r w:rsidR="00545394" w:rsidRPr="00545394">
        <w:rPr>
          <w:rFonts w:ascii="Arial Narrow" w:hAnsi="Arial Narrow" w:cs="Arial"/>
          <w:b/>
          <w:bCs/>
          <w:i/>
          <w:lang w:val="uk-UA"/>
        </w:rPr>
        <w:t>23</w:t>
      </w:r>
      <w:r w:rsidR="003C5E4D" w:rsidRPr="00545394">
        <w:rPr>
          <w:rFonts w:ascii="Arial Narrow" w:hAnsi="Arial Narrow" w:cs="Arial"/>
          <w:b/>
          <w:bCs/>
          <w:i/>
          <w:lang w:val="uk-UA"/>
        </w:rPr>
        <w:t xml:space="preserve"> </w:t>
      </w:r>
      <w:r w:rsidR="00545394" w:rsidRPr="00545394">
        <w:rPr>
          <w:rFonts w:ascii="Arial Narrow" w:hAnsi="Arial Narrow" w:cs="Arial"/>
          <w:b/>
          <w:bCs/>
          <w:i/>
          <w:lang w:val="uk-UA"/>
        </w:rPr>
        <w:t>вересня</w:t>
      </w:r>
      <w:r w:rsidR="003C5E4D" w:rsidRPr="00545394">
        <w:rPr>
          <w:rFonts w:ascii="Arial Narrow" w:hAnsi="Arial Narrow" w:cs="Arial"/>
          <w:b/>
          <w:bCs/>
          <w:i/>
          <w:lang w:val="uk-UA"/>
        </w:rPr>
        <w:t xml:space="preserve"> </w:t>
      </w:r>
      <w:r w:rsidRPr="00545394">
        <w:rPr>
          <w:rFonts w:ascii="Arial Narrow" w:hAnsi="Arial Narrow" w:cs="Arial"/>
          <w:b/>
          <w:bCs/>
          <w:i/>
          <w:lang w:val="uk-UA"/>
        </w:rPr>
        <w:t>202</w:t>
      </w:r>
      <w:r w:rsidR="003C5E4D" w:rsidRPr="00545394">
        <w:rPr>
          <w:rFonts w:ascii="Arial Narrow" w:hAnsi="Arial Narrow" w:cs="Arial"/>
          <w:b/>
          <w:bCs/>
          <w:i/>
          <w:lang w:val="uk-UA"/>
        </w:rPr>
        <w:t>4</w:t>
      </w:r>
      <w:r w:rsidRPr="00545394">
        <w:rPr>
          <w:rFonts w:ascii="Arial Narrow" w:hAnsi="Arial Narrow" w:cs="Arial"/>
          <w:b/>
          <w:bCs/>
          <w:i/>
          <w:lang w:val="uk-UA"/>
        </w:rPr>
        <w:t xml:space="preserve"> р.</w:t>
      </w:r>
    </w:p>
    <w:p w14:paraId="2E2BD148" w14:textId="77777777" w:rsidR="007F08E5" w:rsidRPr="00545394" w:rsidRDefault="007F08E5" w:rsidP="00811FA7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bCs/>
          <w:i/>
          <w:sz w:val="10"/>
          <w:szCs w:val="10"/>
          <w:lang w:val="uk-UA"/>
        </w:rPr>
      </w:pPr>
    </w:p>
    <w:p w14:paraId="3E9728A2" w14:textId="2AE2B516" w:rsidR="00545394" w:rsidRDefault="00545394" w:rsidP="00E2171A">
      <w:pPr>
        <w:spacing w:after="12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</w:pPr>
      <w:r w:rsidRPr="00545394"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  <w:t>О</w:t>
      </w:r>
      <w:r w:rsidR="00E2171A"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  <w:t>цінки ситуації енергозабезпечення</w:t>
      </w:r>
    </w:p>
    <w:p w14:paraId="7A0D6BA6" w14:textId="7E70F7A3" w:rsidR="00E2171A" w:rsidRDefault="00E2171A" w:rsidP="00E2171A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 w:rsidRPr="00E96D2F">
        <w:rPr>
          <w:rFonts w:ascii="Arial Narrow" w:eastAsia="Times New Roman" w:hAnsi="Arial Narrow" w:cs="Arial"/>
          <w:sz w:val="28"/>
          <w:szCs w:val="28"/>
          <w:lang w:eastAsia="ru-RU"/>
        </w:rPr>
        <w:t xml:space="preserve">64% </w:t>
      </w:r>
      <w:r w:rsidRPr="00E2171A">
        <w:rPr>
          <w:rFonts w:ascii="Arial Narrow" w:eastAsia="Times New Roman" w:hAnsi="Arial Narrow" w:cs="Arial"/>
          <w:sz w:val="28"/>
          <w:szCs w:val="28"/>
          <w:lang w:val="uk-UA" w:eastAsia="ru-RU"/>
        </w:rPr>
        <w:t>опи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>таних українців на момент проведення опитування м</w:t>
      </w:r>
      <w:r w:rsidR="00BC0109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али 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>стабільне постачання електроенергії, ще близько 30% заз</w:t>
      </w:r>
      <w:r w:rsidR="00BC0109">
        <w:rPr>
          <w:rFonts w:ascii="Arial Narrow" w:eastAsia="Times New Roman" w:hAnsi="Arial Narrow" w:cs="Arial"/>
          <w:sz w:val="28"/>
          <w:szCs w:val="28"/>
          <w:lang w:val="uk-UA" w:eastAsia="ru-RU"/>
        </w:rPr>
        <w:t>начили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про мінімальні відключення. 4% стикаються з відключеннями часто, ще 1% - постійно. Серед регіонів</w:t>
      </w:r>
      <w:r w:rsidR="00821A46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найгіршою ситуація є у східних областях: 13%</w:t>
      </w:r>
      <w:r w:rsidR="00BC0109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опитаних мешканців</w:t>
      </w:r>
      <w:r w:rsidR="00821A46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зазначають про часті відключення.</w:t>
      </w:r>
    </w:p>
    <w:p w14:paraId="182AFE28" w14:textId="5C1B1841" w:rsidR="00821A46" w:rsidRDefault="003C266F" w:rsidP="00E2171A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Майже </w:t>
      </w:r>
      <w:r w:rsidR="00821A46">
        <w:rPr>
          <w:rFonts w:ascii="Arial Narrow" w:eastAsia="Times New Roman" w:hAnsi="Arial Narrow" w:cs="Arial"/>
          <w:sz w:val="28"/>
          <w:szCs w:val="28"/>
          <w:lang w:val="uk-UA" w:eastAsia="ru-RU"/>
        </w:rPr>
        <w:t>90% респондентів планують провести осінньо-зимовий період 2024 року на своєму постійному місці проживання. Переміститись планують близько 10%: 4% у межа</w:t>
      </w:r>
      <w:r w:rsidR="00366B45">
        <w:rPr>
          <w:rFonts w:ascii="Arial Narrow" w:eastAsia="Times New Roman" w:hAnsi="Arial Narrow" w:cs="Arial"/>
          <w:sz w:val="28"/>
          <w:szCs w:val="28"/>
          <w:lang w:val="uk-UA" w:eastAsia="ru-RU"/>
        </w:rPr>
        <w:t>х</w:t>
      </w:r>
      <w:r w:rsidR="00821A46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області, 3% у межах країни, 2% за кордон. Про плани переміщення частіше зазначають молодші опитані та мешканці Сходу.</w:t>
      </w:r>
    </w:p>
    <w:p w14:paraId="1F19DC3D" w14:textId="2E501A48" w:rsidR="00821A46" w:rsidRPr="003C266F" w:rsidRDefault="003C266F" w:rsidP="00E2171A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64% опитаних зазначили, що атомні електростанції зараз забезпечують найбільшу частку виробництва електроенергії в Україні. </w:t>
      </w:r>
      <w:r w:rsidR="00582C29">
        <w:rPr>
          <w:rFonts w:ascii="Arial Narrow" w:eastAsia="Times New Roman" w:hAnsi="Arial Narrow" w:cs="Arial"/>
          <w:sz w:val="28"/>
          <w:szCs w:val="28"/>
          <w:lang w:val="uk-UA" w:eastAsia="ru-RU"/>
        </w:rPr>
        <w:t>Теплові електростанції є основними виробниками енергії на думку 7% респондентів. Гідроелектростанції та сонячні електростанції, як основні види генерації, обрали по 6% опитаних.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Вітрові електростанції – 1%.</w:t>
      </w:r>
    </w:p>
    <w:p w14:paraId="1F1C3617" w14:textId="19929125" w:rsidR="00481239" w:rsidRDefault="00545394" w:rsidP="00481239">
      <w:pPr>
        <w:spacing w:after="12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</w:pPr>
      <w:r w:rsidRPr="00545394"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  <w:t>Оцінк</w:t>
      </w:r>
      <w:r w:rsidR="00821A46"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  <w:t>и дій влади</w:t>
      </w:r>
    </w:p>
    <w:p w14:paraId="7183F736" w14:textId="19273C57" w:rsidR="00BC0109" w:rsidRDefault="00BC0109" w:rsidP="00BC0109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Серед заходів влади щодо покращення ситуації в українській енергетиці, найбільше опитані українці поінформовані про відновлення зруйнованих </w:t>
      </w:r>
      <w:proofErr w:type="spellStart"/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>енергооб’єктів</w:t>
      </w:r>
      <w:proofErr w:type="spellEnd"/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(50%), залучення коштів та енергетичного обладнання від міжнародних партнерів (38%) та посилення захисту </w:t>
      </w:r>
      <w:proofErr w:type="spellStart"/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>енергооб’єктів</w:t>
      </w:r>
      <w:proofErr w:type="spellEnd"/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(36%). </w:t>
      </w:r>
      <w:r w:rsidR="003C266F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Про розвиток розподіленої генерації та збільшення імпорту електроенергії поінформовані 19-20% опитаних. Про жоден із заходів не знають 8%. 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>Молодші групи загалом більше поінформовані про заходи</w:t>
      </w:r>
      <w:r w:rsidR="003C266F">
        <w:rPr>
          <w:rFonts w:ascii="Arial Narrow" w:eastAsia="Times New Roman" w:hAnsi="Arial Narrow" w:cs="Arial"/>
          <w:sz w:val="28"/>
          <w:szCs w:val="28"/>
          <w:lang w:val="uk-UA" w:eastAsia="ru-RU"/>
        </w:rPr>
        <w:t>, спрямовані на покращення енергетичної ситуації.</w:t>
      </w:r>
    </w:p>
    <w:p w14:paraId="6B92D4A3" w14:textId="4047E733" w:rsidR="00B45EAF" w:rsidRDefault="008350A7" w:rsidP="00BC0109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Ефективними дії влади </w:t>
      </w:r>
      <w:r w:rsidR="003C266F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щодо покращення ситуації в енергетиці 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вважають 66% респондентів: 12% вважають їх цілком </w:t>
      </w:r>
      <w:r w:rsidR="00582C29">
        <w:rPr>
          <w:rFonts w:ascii="Arial Narrow" w:eastAsia="Times New Roman" w:hAnsi="Arial Narrow" w:cs="Arial"/>
          <w:sz w:val="28"/>
          <w:szCs w:val="28"/>
          <w:lang w:val="uk-UA" w:eastAsia="ru-RU"/>
        </w:rPr>
        <w:t>ефективними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, 54% - </w:t>
      </w:r>
      <w:r w:rsidR="003C266F">
        <w:rPr>
          <w:rFonts w:ascii="Arial Narrow" w:eastAsia="Times New Roman" w:hAnsi="Arial Narrow" w:cs="Arial"/>
          <w:sz w:val="28"/>
          <w:szCs w:val="28"/>
          <w:lang w:val="uk-UA" w:eastAsia="ru-RU"/>
        </w:rPr>
        <w:t>скоріше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ефективними. Неефективними дії </w:t>
      </w:r>
      <w:r w:rsidR="003C266F">
        <w:rPr>
          <w:rFonts w:ascii="Arial Narrow" w:eastAsia="Times New Roman" w:hAnsi="Arial Narrow" w:cs="Arial"/>
          <w:sz w:val="28"/>
          <w:szCs w:val="28"/>
          <w:lang w:val="uk-UA" w:eastAsia="ru-RU"/>
        </w:rPr>
        <w:t>вважають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30%</w:t>
      </w:r>
      <w:r w:rsidR="003C266F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(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23% </w:t>
      </w:r>
      <w:r w:rsidR="003C266F">
        <w:rPr>
          <w:rFonts w:ascii="Arial Narrow" w:eastAsia="Times New Roman" w:hAnsi="Arial Narrow" w:cs="Arial"/>
          <w:sz w:val="28"/>
          <w:szCs w:val="28"/>
          <w:lang w:val="uk-UA" w:eastAsia="ru-RU"/>
        </w:rPr>
        <w:t>оцінили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їх </w:t>
      </w:r>
      <w:r w:rsidR="003C266F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як 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>скоріше неефектив</w:t>
      </w:r>
      <w:r w:rsidR="003C266F">
        <w:rPr>
          <w:rFonts w:ascii="Arial Narrow" w:eastAsia="Times New Roman" w:hAnsi="Arial Narrow" w:cs="Arial"/>
          <w:sz w:val="28"/>
          <w:szCs w:val="28"/>
          <w:lang w:val="uk-UA" w:eastAsia="ru-RU"/>
        </w:rPr>
        <w:t>ні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,  7% зовсім не </w:t>
      </w:r>
      <w:r w:rsidR="003C266F">
        <w:rPr>
          <w:rFonts w:ascii="Arial Narrow" w:eastAsia="Times New Roman" w:hAnsi="Arial Narrow" w:cs="Arial"/>
          <w:sz w:val="28"/>
          <w:szCs w:val="28"/>
          <w:lang w:val="uk-UA" w:eastAsia="ru-RU"/>
        </w:rPr>
        <w:t>неефективні)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>.</w:t>
      </w:r>
    </w:p>
    <w:p w14:paraId="6F95DA40" w14:textId="77777777" w:rsidR="00B45EAF" w:rsidRDefault="00B45EAF">
      <w:pPr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br w:type="page"/>
      </w:r>
    </w:p>
    <w:p w14:paraId="6DB827F0" w14:textId="77777777" w:rsidR="008350A7" w:rsidRDefault="008350A7" w:rsidP="00BC0109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</w:p>
    <w:p w14:paraId="393BA14C" w14:textId="59DD3BED" w:rsidR="00BC0109" w:rsidRPr="005674ED" w:rsidRDefault="00BC0109" w:rsidP="00BC0109">
      <w:pPr>
        <w:spacing w:after="12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  <w:t>Ставлення до атомної енергетики</w:t>
      </w:r>
    </w:p>
    <w:p w14:paraId="0A835915" w14:textId="315059F5" w:rsidR="005674ED" w:rsidRDefault="005674ED" w:rsidP="00BC0109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Розвиток атомної енергетики бачать необхідним майже 80% респондентів (38% - однозначно </w:t>
      </w:r>
      <w:r w:rsidR="001468D7">
        <w:rPr>
          <w:rFonts w:ascii="Arial Narrow" w:eastAsia="Times New Roman" w:hAnsi="Arial Narrow" w:cs="Arial"/>
          <w:sz w:val="28"/>
          <w:szCs w:val="28"/>
          <w:lang w:val="uk-UA" w:eastAsia="ru-RU"/>
        </w:rPr>
        <w:t>необхідним,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40% - скоріше </w:t>
      </w:r>
      <w:r w:rsidR="001468D7">
        <w:rPr>
          <w:rFonts w:ascii="Arial Narrow" w:eastAsia="Times New Roman" w:hAnsi="Arial Narrow" w:cs="Arial"/>
          <w:sz w:val="28"/>
          <w:szCs w:val="28"/>
          <w:lang w:val="uk-UA" w:eastAsia="ru-RU"/>
        </w:rPr>
        <w:t>необхідним)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>, 12% вважають його скоріше непотрібним, 5% - однозначно непотрібним.</w:t>
      </w:r>
    </w:p>
    <w:p w14:paraId="32546CC0" w14:textId="2C2A72C2" w:rsidR="005674ED" w:rsidRDefault="001468D7" w:rsidP="00BC0109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>Майже 80% опитаних позитивно оцінюють ініціативу</w:t>
      </w:r>
      <w:r w:rsidR="005674ED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добудови атомних блоків на Хмельницькій АЕС (41% - цілком позитивно, 36% скоріше позитивно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). Проти такої ініціативи виступають 17%. </w:t>
      </w:r>
      <w:r w:rsidR="005674ED">
        <w:rPr>
          <w:rFonts w:ascii="Arial Narrow" w:eastAsia="Times New Roman" w:hAnsi="Arial Narrow" w:cs="Arial"/>
          <w:sz w:val="28"/>
          <w:szCs w:val="28"/>
          <w:lang w:val="uk-UA" w:eastAsia="ru-RU"/>
        </w:rPr>
        <w:t>Найбільше добудов</w:t>
      </w:r>
      <w:r w:rsidR="00E96D2F">
        <w:rPr>
          <w:rFonts w:ascii="Arial Narrow" w:eastAsia="Times New Roman" w:hAnsi="Arial Narrow" w:cs="Arial"/>
          <w:sz w:val="28"/>
          <w:szCs w:val="28"/>
          <w:lang w:val="uk-UA" w:eastAsia="ru-RU"/>
        </w:rPr>
        <w:t>у енергоблоків підтримує молодь та</w:t>
      </w:r>
      <w:r w:rsidR="005674ED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мешканці східних областей.</w:t>
      </w:r>
    </w:p>
    <w:p w14:paraId="6B95695A" w14:textId="5E814920" w:rsidR="005674ED" w:rsidRDefault="005674ED" w:rsidP="00BC0109">
      <w:pPr>
        <w:spacing w:after="12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</w:pPr>
      <w:r w:rsidRPr="005674ED"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  <w:t>Альтернативні джерела енергії</w:t>
      </w:r>
    </w:p>
    <w:p w14:paraId="2E4453B2" w14:textId="569755A3" w:rsidR="005674ED" w:rsidRPr="005674ED" w:rsidRDefault="005674ED" w:rsidP="00BC0109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Абсолютна більшість опитаних (95%) підтримує </w:t>
      </w:r>
      <w:r w:rsidR="008350A7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ідею </w:t>
      </w:r>
      <w:r w:rsidR="008350A7" w:rsidRPr="008350A7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збільшення частки електроенергії, виробленої </w:t>
      </w:r>
      <w:r w:rsidR="008350A7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альтернативними джерелами (сонячні та вітрові електростанції тощо) </w:t>
      </w:r>
      <w:r w:rsidR="008350A7" w:rsidRPr="008350A7">
        <w:rPr>
          <w:rFonts w:ascii="Arial Narrow" w:eastAsia="Times New Roman" w:hAnsi="Arial Narrow" w:cs="Arial"/>
          <w:sz w:val="28"/>
          <w:szCs w:val="28"/>
          <w:lang w:val="uk-UA" w:eastAsia="ru-RU"/>
        </w:rPr>
        <w:t>у загальній енергетичній структурі України</w:t>
      </w:r>
      <w:r w:rsidR="008350A7">
        <w:rPr>
          <w:rFonts w:ascii="Arial Narrow" w:eastAsia="Times New Roman" w:hAnsi="Arial Narrow" w:cs="Arial"/>
          <w:sz w:val="28"/>
          <w:szCs w:val="28"/>
          <w:lang w:val="uk-UA" w:eastAsia="ru-RU"/>
        </w:rPr>
        <w:t>.</w:t>
      </w:r>
    </w:p>
    <w:p w14:paraId="158B3748" w14:textId="23F974A9" w:rsidR="005674ED" w:rsidRPr="008350A7" w:rsidRDefault="008350A7" w:rsidP="00BC0109">
      <w:pPr>
        <w:spacing w:after="12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  <w:t>Практики споживання електроенергії</w:t>
      </w:r>
    </w:p>
    <w:p w14:paraId="6D094ED3" w14:textId="5E76E555" w:rsidR="00582C29" w:rsidRDefault="001468D7" w:rsidP="00BC0109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>93</w:t>
      </w:r>
      <w:r w:rsidR="00582C29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% опитаних </w:t>
      </w:r>
      <w:r w:rsidR="008350A7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зазначили, що </w:t>
      </w:r>
      <w:r w:rsidR="00582C29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завжди </w:t>
      </w:r>
      <w:r w:rsidR="008350A7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вчасно сплачують рахунки за спожиту електроенергію. </w:t>
      </w:r>
      <w:r w:rsidR="00582C29">
        <w:rPr>
          <w:rFonts w:ascii="Arial Narrow" w:eastAsia="Times New Roman" w:hAnsi="Arial Narrow" w:cs="Arial"/>
          <w:sz w:val="28"/>
          <w:szCs w:val="28"/>
          <w:lang w:val="uk-UA" w:eastAsia="ru-RU"/>
        </w:rPr>
        <w:t>6% сплачує рахунки вчасно час від часу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>. 1% зазначили, що не сплачують рахунки вчасно.</w:t>
      </w:r>
    </w:p>
    <w:p w14:paraId="5F726735" w14:textId="2CD04BF1" w:rsidR="008350A7" w:rsidRDefault="008350A7" w:rsidP="00BC0109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Абсолютна більшість (96%) опитаних намагається </w:t>
      </w:r>
      <w:proofErr w:type="spellStart"/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>заощадливо</w:t>
      </w:r>
      <w:proofErr w:type="spellEnd"/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використовувати електроенергію: 74% намагаються робити це завжди, а 22% - час від часу. 4% не намагається заощаджувати</w:t>
      </w:r>
      <w:r w:rsidR="001468D7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. </w:t>
      </w:r>
    </w:p>
    <w:p w14:paraId="78DA8FD0" w14:textId="4F35A1F1" w:rsidR="001A2760" w:rsidRPr="00545394" w:rsidRDefault="001468D7" w:rsidP="00545394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83% опитаних вважають доцільним </w:t>
      </w:r>
      <w:r w:rsidR="00366B45">
        <w:rPr>
          <w:rFonts w:ascii="Arial Narrow" w:eastAsia="Times New Roman" w:hAnsi="Arial Narrow" w:cs="Arial"/>
          <w:sz w:val="28"/>
          <w:szCs w:val="28"/>
          <w:lang w:val="uk-UA" w:eastAsia="ru-RU"/>
        </w:rPr>
        <w:t>впровадження грошової компенсації за зменшення споживання електроенергії, як механізму стимулювання економії електроенергії. Непотрібною таку ініціативу вважають 15%.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Частіше підтримують в</w:t>
      </w:r>
      <w:r w:rsidR="00366B45">
        <w:rPr>
          <w:rFonts w:ascii="Arial Narrow" w:eastAsia="Times New Roman" w:hAnsi="Arial Narrow" w:cs="Arial"/>
          <w:sz w:val="28"/>
          <w:szCs w:val="28"/>
          <w:lang w:val="uk-UA" w:eastAsia="ru-RU"/>
        </w:rPr>
        <w:t>провадження механізму старші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</w:t>
      </w:r>
      <w:r w:rsidR="00366B45">
        <w:rPr>
          <w:rFonts w:ascii="Arial Narrow" w:eastAsia="Times New Roman" w:hAnsi="Arial Narrow" w:cs="Arial"/>
          <w:sz w:val="28"/>
          <w:szCs w:val="28"/>
          <w:lang w:val="uk-UA" w:eastAsia="ru-RU"/>
        </w:rPr>
        <w:t>опитан</w:t>
      </w:r>
      <w:r>
        <w:rPr>
          <w:rFonts w:ascii="Arial Narrow" w:eastAsia="Times New Roman" w:hAnsi="Arial Narrow" w:cs="Arial"/>
          <w:sz w:val="28"/>
          <w:szCs w:val="28"/>
          <w:lang w:val="uk-UA" w:eastAsia="ru-RU"/>
        </w:rPr>
        <w:t>і</w:t>
      </w:r>
      <w:r w:rsidR="00366B45">
        <w:rPr>
          <w:rFonts w:ascii="Arial Narrow" w:eastAsia="Times New Roman" w:hAnsi="Arial Narrow" w:cs="Arial"/>
          <w:sz w:val="28"/>
          <w:szCs w:val="28"/>
          <w:lang w:val="uk-UA" w:eastAsia="ru-RU"/>
        </w:rPr>
        <w:t>.</w:t>
      </w:r>
    </w:p>
    <w:sectPr w:rsidR="001A2760" w:rsidRPr="00545394" w:rsidSect="006B0958">
      <w:footerReference w:type="default" r:id="rId8"/>
      <w:pgSz w:w="11906" w:h="16838"/>
      <w:pgMar w:top="426" w:right="850" w:bottom="993" w:left="1417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8FF26" w14:textId="77777777" w:rsidR="0025767C" w:rsidRDefault="0025767C">
      <w:pPr>
        <w:spacing w:after="0" w:line="240" w:lineRule="auto"/>
      </w:pPr>
      <w:r>
        <w:separator/>
      </w:r>
    </w:p>
  </w:endnote>
  <w:endnote w:type="continuationSeparator" w:id="0">
    <w:p w14:paraId="6F78CD74" w14:textId="77777777" w:rsidR="0025767C" w:rsidRDefault="0025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E9BB7" w14:textId="6956817F" w:rsidR="002F3230" w:rsidRPr="00E413DC" w:rsidRDefault="00AA533F" w:rsidP="00193BD2">
    <w:pPr>
      <w:pStyle w:val="a4"/>
      <w:rPr>
        <w:rFonts w:ascii="Arial Narrow" w:hAnsi="Arial Narrow" w:cs="Arial"/>
        <w:noProof/>
        <w:sz w:val="20"/>
        <w:szCs w:val="20"/>
        <w:lang w:val="uk-UA" w:eastAsia="uk-UA"/>
      </w:rPr>
    </w:pPr>
    <w:r w:rsidRPr="00E413DC">
      <w:rPr>
        <w:rFonts w:ascii="Arial Narrow" w:hAnsi="Arial Narrow" w:cs="Arial"/>
        <w:noProof/>
        <w:sz w:val="20"/>
        <w:szCs w:val="20"/>
        <w:lang w:val="uk-UA" w:eastAsia="uk-UA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16BD0D2B" wp14:editId="6DAEE13E">
              <wp:simplePos x="0" y="0"/>
              <wp:positionH relativeFrom="margin">
                <wp:posOffset>0</wp:posOffset>
              </wp:positionH>
              <wp:positionV relativeFrom="bottomMargin">
                <wp:posOffset>142831</wp:posOffset>
              </wp:positionV>
              <wp:extent cx="5943600" cy="36195"/>
              <wp:effectExtent l="0" t="0" r="0" b="1905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6C421912" id="Прямоугольник 58" o:spid="_x0000_s1026" style="position:absolute;margin-left:0;margin-top:11.25pt;width:468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ScKQIAAHsEAAAOAAAAZHJzL2Uyb0RvYy54bWysVEtuFDEQ3SNxB8t7pnsmTCCj6ckiUdjw&#10;iQgcwON2T1uyXZbtzGeHxBaJI3AINohPztBzI8p2T4dAxAKxcdvlqlf1Xrl6frrViqyF8xJMRcej&#10;khJhONTSrCr69s3Fo6eU+MBMzRQYUdGd8PR08fDBfGNnYgItqFo4giDGzza2om0IdlYUnrdCMz8C&#10;KwxeNuA0C3h0q6J2bIPoWhWTsjwuNuBq64AL79F6ni/pIuE3jeDhVdN4EYiqKNYW0urSuoxrsZiz&#10;2cox20rel8H+oQrNpMGkA9Q5C4xcO/kHlJbcgYcmjDjoAppGcpE4IJtx+Rubq5ZZkbigON4OMvn/&#10;B8tfri8dkXVFp9gpwzT2qPu0f7f/2H3vbvbvu8/dTfdt/6H70X3pvhJ0QsU21s8w8Mpeuv7kcRvp&#10;bxun4xeJkW1SeTeoLLaBcDROTx4fHZfYDI53R8fjk2nELG6DrfPhmQBN4qaiDpuYtGXr5z5k14NL&#10;zOVByfpCKpUO8eGIM+XImmHLl6txClXX+gXU2fZkWmL2jJPeWXRPBdxBUibiGYjI2Tlaisg9s027&#10;sFMi+inzWjSoI/KbpIwDck7KOBcm5GJ8y2qRzbGU+2tJgBG5wfwDdg9wl+QBO1fZ+8dQkQZgCC7/&#10;VlgOHiJSZjBhCNbSgLsPQCGrPnP2P4iUpYkqLaHe4StzQZ1BnkNmeAs4hjy4FBy98IWnLvTTGEfo&#10;13OCvf1nLH4CAAD//wMAUEsDBBQABgAIAAAAIQBUATNS3QAAAAYBAAAPAAAAZHJzL2Rvd25yZXYu&#10;eG1sTI/BTsMwEETvSP0HaytxQdSpEVUJcaoKATcOBDj05sbbJNReh9htA1/P9gTHmVnNvC1Wo3fi&#10;iEPsAmmYzzIQSHWwHTUa3t+erpcgYjJkjQuEGr4xwqqcXBQmt+FEr3isUiO4hGJuNLQp9bmUsW7R&#10;mzgLPRJnuzB4k1gOjbSDOXG5d1Jl2UJ60xEvtKbHhxbrfXXwGrz7+Gp+No8vO3f1Od9U/bOyVml9&#10;OR3X9yASjunvGM74jA4lM23DgWwUTgM/kjQodQuC07ubBRtbNpYKZFnI//jlLwAAAP//AwBQSwEC&#10;LQAUAAYACAAAACEAtoM4kv4AAADhAQAAEwAAAAAAAAAAAAAAAAAAAAAAW0NvbnRlbnRfVHlwZXNd&#10;LnhtbFBLAQItABQABgAIAAAAIQA4/SH/1gAAAJQBAAALAAAAAAAAAAAAAAAAAC8BAABfcmVscy8u&#10;cmVsc1BLAQItABQABgAIAAAAIQDaEPScKQIAAHsEAAAOAAAAAAAAAAAAAAAAAC4CAABkcnMvZTJv&#10;RG9jLnhtbFBLAQItABQABgAIAAAAIQBUATNS3QAAAAYBAAAPAAAAAAAAAAAAAAAAAIMEAABkcnMv&#10;ZG93bnJldi54bWxQSwUGAAAAAAQABADzAAAAjQUAAAAA&#10;" fillcolor="#bfbfbf [2412]" stroked="f" strokeweight="2pt">
              <w10:wrap type="square" anchorx="margin" anchory="margin"/>
            </v:rect>
          </w:pict>
        </mc:Fallback>
      </mc:AlternateContent>
    </w:r>
    <w:r w:rsidR="00366B45" w:rsidRPr="00366B45">
      <w:t xml:space="preserve"> </w:t>
    </w:r>
    <w:r w:rsidR="00366B45" w:rsidRPr="00366B45">
      <w:rPr>
        <w:rFonts w:ascii="Arial Narrow" w:hAnsi="Arial Narrow" w:cs="Arial"/>
        <w:noProof/>
        <w:sz w:val="20"/>
        <w:szCs w:val="20"/>
        <w:lang w:val="uk-UA" w:eastAsia="uk-UA"/>
      </w:rPr>
      <w:t xml:space="preserve">Діяльність енергетичного комплексу україни: оцінки та практики споживачів </w:t>
    </w:r>
    <w:r w:rsidR="008F42C5" w:rsidRPr="00E413DC">
      <w:rPr>
        <w:rFonts w:ascii="Arial Narrow" w:hAnsi="Arial Narrow" w:cs="Arial"/>
        <w:noProof/>
        <w:sz w:val="20"/>
        <w:szCs w:val="20"/>
        <w:lang w:val="uk-UA" w:eastAsia="ru-RU"/>
      </w:rPr>
      <w:t>(</w:t>
    </w:r>
    <w:r w:rsidR="001178A0" w:rsidRPr="00E413DC">
      <w:rPr>
        <w:rFonts w:ascii="Arial Narrow" w:hAnsi="Arial Narrow" w:cs="Arial"/>
        <w:noProof/>
        <w:sz w:val="20"/>
        <w:szCs w:val="20"/>
        <w:lang w:val="uk-UA" w:eastAsia="ru-RU"/>
      </w:rPr>
      <w:t>2</w:t>
    </w:r>
    <w:r w:rsidR="00366B45">
      <w:rPr>
        <w:rFonts w:ascii="Arial Narrow" w:hAnsi="Arial Narrow" w:cs="Arial"/>
        <w:noProof/>
        <w:sz w:val="20"/>
        <w:szCs w:val="20"/>
        <w:lang w:val="uk-UA" w:eastAsia="ru-RU"/>
      </w:rPr>
      <w:t>0</w:t>
    </w:r>
    <w:r w:rsidR="001178A0" w:rsidRPr="00E413DC">
      <w:rPr>
        <w:rFonts w:ascii="Arial Narrow" w:hAnsi="Arial Narrow" w:cs="Arial"/>
        <w:noProof/>
        <w:sz w:val="20"/>
        <w:szCs w:val="20"/>
        <w:lang w:val="uk-UA" w:eastAsia="ru-RU"/>
      </w:rPr>
      <w:t xml:space="preserve"> </w:t>
    </w:r>
    <w:r w:rsidR="00366B45">
      <w:rPr>
        <w:rFonts w:ascii="Arial Narrow" w:hAnsi="Arial Narrow" w:cs="Arial"/>
        <w:noProof/>
        <w:sz w:val="20"/>
        <w:szCs w:val="20"/>
        <w:lang w:val="uk-UA" w:eastAsia="ru-RU"/>
      </w:rPr>
      <w:t>вересня</w:t>
    </w:r>
    <w:r w:rsidR="001178A0" w:rsidRPr="00E413DC">
      <w:rPr>
        <w:rFonts w:ascii="Arial Narrow" w:hAnsi="Arial Narrow" w:cs="Arial"/>
        <w:noProof/>
        <w:sz w:val="20"/>
        <w:szCs w:val="20"/>
        <w:lang w:val="uk-UA" w:eastAsia="ru-RU"/>
      </w:rPr>
      <w:t xml:space="preserve"> </w:t>
    </w:r>
    <w:r w:rsidR="008F42C5" w:rsidRPr="00E413DC">
      <w:rPr>
        <w:rFonts w:ascii="Arial Narrow" w:hAnsi="Arial Narrow" w:cs="Arial"/>
        <w:noProof/>
        <w:sz w:val="20"/>
        <w:szCs w:val="20"/>
        <w:lang w:val="uk-UA" w:eastAsia="ru-RU"/>
      </w:rPr>
      <w:t>-</w:t>
    </w:r>
    <w:r w:rsidR="001178A0" w:rsidRPr="00E413DC">
      <w:rPr>
        <w:rFonts w:ascii="Arial Narrow" w:hAnsi="Arial Narrow" w:cs="Arial"/>
        <w:noProof/>
        <w:sz w:val="20"/>
        <w:szCs w:val="20"/>
        <w:lang w:val="uk-UA" w:eastAsia="ru-RU"/>
      </w:rPr>
      <w:t xml:space="preserve"> </w:t>
    </w:r>
    <w:r w:rsidR="00366B45">
      <w:rPr>
        <w:rFonts w:ascii="Arial Narrow" w:hAnsi="Arial Narrow" w:cs="Arial"/>
        <w:noProof/>
        <w:sz w:val="20"/>
        <w:szCs w:val="20"/>
        <w:lang w:val="uk-UA" w:eastAsia="ru-RU"/>
      </w:rPr>
      <w:t>23</w:t>
    </w:r>
    <w:r w:rsidR="008F42C5" w:rsidRPr="00E413DC">
      <w:rPr>
        <w:rFonts w:ascii="Arial Narrow" w:hAnsi="Arial Narrow" w:cs="Arial"/>
        <w:noProof/>
        <w:sz w:val="20"/>
        <w:szCs w:val="20"/>
        <w:lang w:val="uk-UA" w:eastAsia="ru-RU"/>
      </w:rPr>
      <w:t xml:space="preserve"> </w:t>
    </w:r>
    <w:r w:rsidR="00366B45">
      <w:rPr>
        <w:rFonts w:ascii="Arial Narrow" w:hAnsi="Arial Narrow" w:cs="Arial"/>
        <w:noProof/>
        <w:sz w:val="20"/>
        <w:szCs w:val="20"/>
        <w:lang w:val="uk-UA" w:eastAsia="ru-RU"/>
      </w:rPr>
      <w:t>вересня</w:t>
    </w:r>
    <w:r w:rsidR="008F42C5" w:rsidRPr="00E413DC">
      <w:rPr>
        <w:rFonts w:ascii="Arial Narrow" w:hAnsi="Arial Narrow" w:cs="Arial"/>
        <w:noProof/>
        <w:sz w:val="20"/>
        <w:szCs w:val="20"/>
        <w:lang w:val="uk-UA" w:eastAsia="ru-RU"/>
      </w:rPr>
      <w:t xml:space="preserve"> 2024 р.)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7ABD4" w14:textId="77777777" w:rsidR="0025767C" w:rsidRDefault="0025767C">
      <w:pPr>
        <w:spacing w:after="0" w:line="240" w:lineRule="auto"/>
      </w:pPr>
      <w:r>
        <w:separator/>
      </w:r>
    </w:p>
  </w:footnote>
  <w:footnote w:type="continuationSeparator" w:id="0">
    <w:p w14:paraId="00A15271" w14:textId="77777777" w:rsidR="0025767C" w:rsidRDefault="00257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6F"/>
    <w:multiLevelType w:val="hybridMultilevel"/>
    <w:tmpl w:val="F79EEB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0D9D"/>
    <w:multiLevelType w:val="hybridMultilevel"/>
    <w:tmpl w:val="07860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A0FA3"/>
    <w:multiLevelType w:val="hybridMultilevel"/>
    <w:tmpl w:val="0FAA508A"/>
    <w:lvl w:ilvl="0" w:tplc="28A801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148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9051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45C48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83C7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AC8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7E074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D845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7EA9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0B697C6E"/>
    <w:multiLevelType w:val="hybridMultilevel"/>
    <w:tmpl w:val="AA46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3769A"/>
    <w:multiLevelType w:val="hybridMultilevel"/>
    <w:tmpl w:val="6D0A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227F6"/>
    <w:multiLevelType w:val="hybridMultilevel"/>
    <w:tmpl w:val="C49A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9613A"/>
    <w:multiLevelType w:val="hybridMultilevel"/>
    <w:tmpl w:val="9436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257E"/>
    <w:multiLevelType w:val="hybridMultilevel"/>
    <w:tmpl w:val="2C68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15AA6"/>
    <w:multiLevelType w:val="hybridMultilevel"/>
    <w:tmpl w:val="9D1A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95154"/>
    <w:multiLevelType w:val="hybridMultilevel"/>
    <w:tmpl w:val="8884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54907"/>
    <w:multiLevelType w:val="hybridMultilevel"/>
    <w:tmpl w:val="9D40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E27C5"/>
    <w:multiLevelType w:val="hybridMultilevel"/>
    <w:tmpl w:val="C3D8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16784"/>
    <w:multiLevelType w:val="hybridMultilevel"/>
    <w:tmpl w:val="20E8B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B03680"/>
    <w:multiLevelType w:val="hybridMultilevel"/>
    <w:tmpl w:val="15BAEFC8"/>
    <w:lvl w:ilvl="0" w:tplc="67D25F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AE4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ECC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9E66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5126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228F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6EB7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0504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47B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>
    <w:nsid w:val="5A0B0F12"/>
    <w:multiLevelType w:val="hybridMultilevel"/>
    <w:tmpl w:val="D09ED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24548D"/>
    <w:multiLevelType w:val="hybridMultilevel"/>
    <w:tmpl w:val="BDCA68B6"/>
    <w:lvl w:ilvl="0" w:tplc="A42A72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22C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B8CA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1E2C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B5AC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F00A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F30B2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B2D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0ED8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>
    <w:nsid w:val="5C3D6539"/>
    <w:multiLevelType w:val="hybridMultilevel"/>
    <w:tmpl w:val="1B669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4B7B1B"/>
    <w:multiLevelType w:val="hybridMultilevel"/>
    <w:tmpl w:val="1F30CC7A"/>
    <w:lvl w:ilvl="0" w:tplc="DE9C91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4EEB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50E6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DABF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7BA1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50FD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4C74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3C21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8439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68C80A92"/>
    <w:multiLevelType w:val="hybridMultilevel"/>
    <w:tmpl w:val="4BD0C6A8"/>
    <w:lvl w:ilvl="0" w:tplc="D0FA87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2C5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667E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ED896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EC6B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925E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E25A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E021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7485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>
    <w:nsid w:val="6A21498F"/>
    <w:multiLevelType w:val="hybridMultilevel"/>
    <w:tmpl w:val="8A5EA756"/>
    <w:lvl w:ilvl="0" w:tplc="3C9ED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A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E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43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2B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8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8E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64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0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79C6185"/>
    <w:multiLevelType w:val="hybridMultilevel"/>
    <w:tmpl w:val="E54673BA"/>
    <w:lvl w:ilvl="0" w:tplc="4AE22F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A0F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0269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040CF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12F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208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076C5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9008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FAC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>
    <w:nsid w:val="780C249E"/>
    <w:multiLevelType w:val="hybridMultilevel"/>
    <w:tmpl w:val="1B108B80"/>
    <w:lvl w:ilvl="0" w:tplc="1D0830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386D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9884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65C4D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4C7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2A76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C23F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4C9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FC92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>
    <w:nsid w:val="7E5E3163"/>
    <w:multiLevelType w:val="hybridMultilevel"/>
    <w:tmpl w:val="7A78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027BB"/>
    <w:multiLevelType w:val="hybridMultilevel"/>
    <w:tmpl w:val="E44E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9"/>
  </w:num>
  <w:num w:numId="4">
    <w:abstractNumId w:val="2"/>
  </w:num>
  <w:num w:numId="5">
    <w:abstractNumId w:val="17"/>
  </w:num>
  <w:num w:numId="6">
    <w:abstractNumId w:val="18"/>
  </w:num>
  <w:num w:numId="7">
    <w:abstractNumId w:val="15"/>
  </w:num>
  <w:num w:numId="8">
    <w:abstractNumId w:val="20"/>
  </w:num>
  <w:num w:numId="9">
    <w:abstractNumId w:val="23"/>
  </w:num>
  <w:num w:numId="10">
    <w:abstractNumId w:val="13"/>
  </w:num>
  <w:num w:numId="11">
    <w:abstractNumId w:val="21"/>
  </w:num>
  <w:num w:numId="12">
    <w:abstractNumId w:val="4"/>
  </w:num>
  <w:num w:numId="13">
    <w:abstractNumId w:val="12"/>
  </w:num>
  <w:num w:numId="14">
    <w:abstractNumId w:val="16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3"/>
  </w:num>
  <w:num w:numId="20">
    <w:abstractNumId w:val="10"/>
  </w:num>
  <w:num w:numId="21">
    <w:abstractNumId w:val="8"/>
  </w:num>
  <w:num w:numId="22">
    <w:abstractNumId w:val="11"/>
  </w:num>
  <w:num w:numId="23">
    <w:abstractNumId w:val="1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8B"/>
    <w:rsid w:val="00002FC0"/>
    <w:rsid w:val="00005C52"/>
    <w:rsid w:val="000069F5"/>
    <w:rsid w:val="000071A5"/>
    <w:rsid w:val="00007203"/>
    <w:rsid w:val="000106C5"/>
    <w:rsid w:val="00012BC9"/>
    <w:rsid w:val="00013EE6"/>
    <w:rsid w:val="00020622"/>
    <w:rsid w:val="00024BA3"/>
    <w:rsid w:val="00026292"/>
    <w:rsid w:val="000322BC"/>
    <w:rsid w:val="000323DE"/>
    <w:rsid w:val="0003418A"/>
    <w:rsid w:val="00035226"/>
    <w:rsid w:val="000362AB"/>
    <w:rsid w:val="00037936"/>
    <w:rsid w:val="0004110C"/>
    <w:rsid w:val="00041E37"/>
    <w:rsid w:val="000448DB"/>
    <w:rsid w:val="00046751"/>
    <w:rsid w:val="000540AC"/>
    <w:rsid w:val="00054606"/>
    <w:rsid w:val="00055749"/>
    <w:rsid w:val="00055CA0"/>
    <w:rsid w:val="00055D4D"/>
    <w:rsid w:val="00057D8A"/>
    <w:rsid w:val="000606CC"/>
    <w:rsid w:val="0006200D"/>
    <w:rsid w:val="000629C6"/>
    <w:rsid w:val="00066728"/>
    <w:rsid w:val="00066756"/>
    <w:rsid w:val="000679A4"/>
    <w:rsid w:val="000709F2"/>
    <w:rsid w:val="00073E27"/>
    <w:rsid w:val="00085307"/>
    <w:rsid w:val="00085C49"/>
    <w:rsid w:val="00086ED3"/>
    <w:rsid w:val="0008784E"/>
    <w:rsid w:val="00092AA9"/>
    <w:rsid w:val="00093394"/>
    <w:rsid w:val="00093E13"/>
    <w:rsid w:val="00097DAB"/>
    <w:rsid w:val="000A37F3"/>
    <w:rsid w:val="000A48CD"/>
    <w:rsid w:val="000A5DC3"/>
    <w:rsid w:val="000B0DBA"/>
    <w:rsid w:val="000B15B6"/>
    <w:rsid w:val="000B2D41"/>
    <w:rsid w:val="000B3689"/>
    <w:rsid w:val="000B3CAD"/>
    <w:rsid w:val="000B3D6A"/>
    <w:rsid w:val="000B42BE"/>
    <w:rsid w:val="000B508A"/>
    <w:rsid w:val="000B690B"/>
    <w:rsid w:val="000B728B"/>
    <w:rsid w:val="000C15F4"/>
    <w:rsid w:val="000C5804"/>
    <w:rsid w:val="000C6201"/>
    <w:rsid w:val="000D1A05"/>
    <w:rsid w:val="000D202C"/>
    <w:rsid w:val="000E076C"/>
    <w:rsid w:val="000E079E"/>
    <w:rsid w:val="000E11C3"/>
    <w:rsid w:val="000E21A9"/>
    <w:rsid w:val="000E246F"/>
    <w:rsid w:val="000E24E7"/>
    <w:rsid w:val="000E2572"/>
    <w:rsid w:val="000E50A1"/>
    <w:rsid w:val="000E5EEA"/>
    <w:rsid w:val="000E6161"/>
    <w:rsid w:val="000E7A95"/>
    <w:rsid w:val="000F072B"/>
    <w:rsid w:val="000F36EA"/>
    <w:rsid w:val="000F394B"/>
    <w:rsid w:val="000F41AC"/>
    <w:rsid w:val="000F48F9"/>
    <w:rsid w:val="00101138"/>
    <w:rsid w:val="00101179"/>
    <w:rsid w:val="00101BE6"/>
    <w:rsid w:val="00102C2E"/>
    <w:rsid w:val="001047DB"/>
    <w:rsid w:val="00111193"/>
    <w:rsid w:val="001112F6"/>
    <w:rsid w:val="00112692"/>
    <w:rsid w:val="001178A0"/>
    <w:rsid w:val="00125818"/>
    <w:rsid w:val="001306CC"/>
    <w:rsid w:val="00130A4C"/>
    <w:rsid w:val="00131B1E"/>
    <w:rsid w:val="00133BD9"/>
    <w:rsid w:val="00133E9B"/>
    <w:rsid w:val="00133F4C"/>
    <w:rsid w:val="00134252"/>
    <w:rsid w:val="00135D21"/>
    <w:rsid w:val="001362D7"/>
    <w:rsid w:val="001409CD"/>
    <w:rsid w:val="00143F86"/>
    <w:rsid w:val="00144A9E"/>
    <w:rsid w:val="001468D7"/>
    <w:rsid w:val="00147425"/>
    <w:rsid w:val="00150D52"/>
    <w:rsid w:val="00152020"/>
    <w:rsid w:val="00152201"/>
    <w:rsid w:val="0015253E"/>
    <w:rsid w:val="0015390A"/>
    <w:rsid w:val="0015413F"/>
    <w:rsid w:val="00156934"/>
    <w:rsid w:val="001575DF"/>
    <w:rsid w:val="00161A19"/>
    <w:rsid w:val="00165154"/>
    <w:rsid w:val="001663B3"/>
    <w:rsid w:val="0016685A"/>
    <w:rsid w:val="001671EF"/>
    <w:rsid w:val="00167B46"/>
    <w:rsid w:val="00172FCF"/>
    <w:rsid w:val="00173C28"/>
    <w:rsid w:val="00177BD9"/>
    <w:rsid w:val="001806A2"/>
    <w:rsid w:val="00182D52"/>
    <w:rsid w:val="00184F3B"/>
    <w:rsid w:val="00185A79"/>
    <w:rsid w:val="00187FB0"/>
    <w:rsid w:val="00193383"/>
    <w:rsid w:val="00193BD2"/>
    <w:rsid w:val="00195BD9"/>
    <w:rsid w:val="001A2760"/>
    <w:rsid w:val="001A5FAA"/>
    <w:rsid w:val="001A760F"/>
    <w:rsid w:val="001A7B06"/>
    <w:rsid w:val="001B0E6E"/>
    <w:rsid w:val="001B33EC"/>
    <w:rsid w:val="001C230D"/>
    <w:rsid w:val="001C2B98"/>
    <w:rsid w:val="001C4CCA"/>
    <w:rsid w:val="001C6060"/>
    <w:rsid w:val="001D02C7"/>
    <w:rsid w:val="001D2E9B"/>
    <w:rsid w:val="001D37A0"/>
    <w:rsid w:val="001D3D96"/>
    <w:rsid w:val="001D463A"/>
    <w:rsid w:val="001D4702"/>
    <w:rsid w:val="001D6636"/>
    <w:rsid w:val="001D68E0"/>
    <w:rsid w:val="001E0776"/>
    <w:rsid w:val="001E28BD"/>
    <w:rsid w:val="001E4405"/>
    <w:rsid w:val="001F0592"/>
    <w:rsid w:val="001F06BF"/>
    <w:rsid w:val="001F0D0A"/>
    <w:rsid w:val="001F33CF"/>
    <w:rsid w:val="001F4642"/>
    <w:rsid w:val="001F482B"/>
    <w:rsid w:val="001F5616"/>
    <w:rsid w:val="001F5B95"/>
    <w:rsid w:val="001F60FD"/>
    <w:rsid w:val="00201111"/>
    <w:rsid w:val="00202D96"/>
    <w:rsid w:val="00205317"/>
    <w:rsid w:val="00206843"/>
    <w:rsid w:val="00207AF2"/>
    <w:rsid w:val="00210468"/>
    <w:rsid w:val="002110BF"/>
    <w:rsid w:val="00213758"/>
    <w:rsid w:val="0021470F"/>
    <w:rsid w:val="00214FB6"/>
    <w:rsid w:val="0021576A"/>
    <w:rsid w:val="00217CEA"/>
    <w:rsid w:val="00224F0C"/>
    <w:rsid w:val="00225766"/>
    <w:rsid w:val="00227C1A"/>
    <w:rsid w:val="0023187B"/>
    <w:rsid w:val="0023322C"/>
    <w:rsid w:val="002343D5"/>
    <w:rsid w:val="00234FD0"/>
    <w:rsid w:val="00235DD1"/>
    <w:rsid w:val="00236A12"/>
    <w:rsid w:val="00244E6A"/>
    <w:rsid w:val="00245077"/>
    <w:rsid w:val="00245495"/>
    <w:rsid w:val="0024664D"/>
    <w:rsid w:val="00252CE9"/>
    <w:rsid w:val="0025454C"/>
    <w:rsid w:val="00254B3A"/>
    <w:rsid w:val="00254E79"/>
    <w:rsid w:val="0025767C"/>
    <w:rsid w:val="00267D7F"/>
    <w:rsid w:val="00272F73"/>
    <w:rsid w:val="00275069"/>
    <w:rsid w:val="0027578C"/>
    <w:rsid w:val="0028084E"/>
    <w:rsid w:val="002817C3"/>
    <w:rsid w:val="00282F94"/>
    <w:rsid w:val="00283C9A"/>
    <w:rsid w:val="00283D28"/>
    <w:rsid w:val="00293509"/>
    <w:rsid w:val="002936F4"/>
    <w:rsid w:val="002953D9"/>
    <w:rsid w:val="0029784E"/>
    <w:rsid w:val="002A016D"/>
    <w:rsid w:val="002A2BEB"/>
    <w:rsid w:val="002A5FFF"/>
    <w:rsid w:val="002B0075"/>
    <w:rsid w:val="002B0784"/>
    <w:rsid w:val="002B24B5"/>
    <w:rsid w:val="002B28E1"/>
    <w:rsid w:val="002B4A07"/>
    <w:rsid w:val="002C6772"/>
    <w:rsid w:val="002C7062"/>
    <w:rsid w:val="002C7684"/>
    <w:rsid w:val="002D61FE"/>
    <w:rsid w:val="002D6A9C"/>
    <w:rsid w:val="002D72DA"/>
    <w:rsid w:val="002D7C51"/>
    <w:rsid w:val="002E0B9B"/>
    <w:rsid w:val="002E0F12"/>
    <w:rsid w:val="002E1073"/>
    <w:rsid w:val="002E17B0"/>
    <w:rsid w:val="002E2F6D"/>
    <w:rsid w:val="002E4671"/>
    <w:rsid w:val="002E4A2B"/>
    <w:rsid w:val="002E638A"/>
    <w:rsid w:val="002E7721"/>
    <w:rsid w:val="002F00F7"/>
    <w:rsid w:val="002F03E6"/>
    <w:rsid w:val="002F1CFD"/>
    <w:rsid w:val="002F3230"/>
    <w:rsid w:val="002F37EC"/>
    <w:rsid w:val="002F3D8D"/>
    <w:rsid w:val="002F4998"/>
    <w:rsid w:val="003016FE"/>
    <w:rsid w:val="0030459D"/>
    <w:rsid w:val="00306CEB"/>
    <w:rsid w:val="00307587"/>
    <w:rsid w:val="00311640"/>
    <w:rsid w:val="00315486"/>
    <w:rsid w:val="00315CBF"/>
    <w:rsid w:val="00321827"/>
    <w:rsid w:val="003229F4"/>
    <w:rsid w:val="00322FDC"/>
    <w:rsid w:val="00326F75"/>
    <w:rsid w:val="003272BA"/>
    <w:rsid w:val="00330294"/>
    <w:rsid w:val="00330DB7"/>
    <w:rsid w:val="00337A6F"/>
    <w:rsid w:val="00340B30"/>
    <w:rsid w:val="003453F1"/>
    <w:rsid w:val="003459DD"/>
    <w:rsid w:val="00350E98"/>
    <w:rsid w:val="00351257"/>
    <w:rsid w:val="003517EA"/>
    <w:rsid w:val="00353B19"/>
    <w:rsid w:val="00355A0B"/>
    <w:rsid w:val="00360FA9"/>
    <w:rsid w:val="00361271"/>
    <w:rsid w:val="00363C0F"/>
    <w:rsid w:val="00366B45"/>
    <w:rsid w:val="003725E7"/>
    <w:rsid w:val="0037356D"/>
    <w:rsid w:val="00373C44"/>
    <w:rsid w:val="00375B8B"/>
    <w:rsid w:val="00376C26"/>
    <w:rsid w:val="00382FA2"/>
    <w:rsid w:val="003872D1"/>
    <w:rsid w:val="00387BBC"/>
    <w:rsid w:val="00390B7A"/>
    <w:rsid w:val="00390EB6"/>
    <w:rsid w:val="00392F00"/>
    <w:rsid w:val="00392F68"/>
    <w:rsid w:val="003A0D6E"/>
    <w:rsid w:val="003A1B29"/>
    <w:rsid w:val="003A1C34"/>
    <w:rsid w:val="003A23F1"/>
    <w:rsid w:val="003A4E88"/>
    <w:rsid w:val="003A753D"/>
    <w:rsid w:val="003A7ABE"/>
    <w:rsid w:val="003B00E5"/>
    <w:rsid w:val="003B3491"/>
    <w:rsid w:val="003B76E5"/>
    <w:rsid w:val="003C18F0"/>
    <w:rsid w:val="003C1E23"/>
    <w:rsid w:val="003C266F"/>
    <w:rsid w:val="003C5E4D"/>
    <w:rsid w:val="003D2465"/>
    <w:rsid w:val="003D2E49"/>
    <w:rsid w:val="003D4C1E"/>
    <w:rsid w:val="003D6B63"/>
    <w:rsid w:val="003E1AB9"/>
    <w:rsid w:val="003E5A72"/>
    <w:rsid w:val="003E5E10"/>
    <w:rsid w:val="003E7018"/>
    <w:rsid w:val="003F0C3D"/>
    <w:rsid w:val="003F188A"/>
    <w:rsid w:val="003F1FA7"/>
    <w:rsid w:val="003F2371"/>
    <w:rsid w:val="003F286A"/>
    <w:rsid w:val="003F33FA"/>
    <w:rsid w:val="003F3935"/>
    <w:rsid w:val="003F3BF4"/>
    <w:rsid w:val="003F6692"/>
    <w:rsid w:val="004018AB"/>
    <w:rsid w:val="004021EF"/>
    <w:rsid w:val="00402B88"/>
    <w:rsid w:val="0040456D"/>
    <w:rsid w:val="00404F3E"/>
    <w:rsid w:val="004076AF"/>
    <w:rsid w:val="0041054B"/>
    <w:rsid w:val="004123C2"/>
    <w:rsid w:val="004133AF"/>
    <w:rsid w:val="00415ADD"/>
    <w:rsid w:val="0041768E"/>
    <w:rsid w:val="00422FE9"/>
    <w:rsid w:val="004232FD"/>
    <w:rsid w:val="0042479D"/>
    <w:rsid w:val="004264CB"/>
    <w:rsid w:val="00434445"/>
    <w:rsid w:val="004369F6"/>
    <w:rsid w:val="004373FF"/>
    <w:rsid w:val="004412FB"/>
    <w:rsid w:val="004417A6"/>
    <w:rsid w:val="00441996"/>
    <w:rsid w:val="00444C60"/>
    <w:rsid w:val="0045204D"/>
    <w:rsid w:val="00452FF4"/>
    <w:rsid w:val="00453150"/>
    <w:rsid w:val="0045335B"/>
    <w:rsid w:val="0045534C"/>
    <w:rsid w:val="00456A72"/>
    <w:rsid w:val="004579FF"/>
    <w:rsid w:val="004618E5"/>
    <w:rsid w:val="00462328"/>
    <w:rsid w:val="0046368D"/>
    <w:rsid w:val="00465D83"/>
    <w:rsid w:val="00465EB1"/>
    <w:rsid w:val="00470338"/>
    <w:rsid w:val="00473C30"/>
    <w:rsid w:val="0047515D"/>
    <w:rsid w:val="004763D0"/>
    <w:rsid w:val="004768EB"/>
    <w:rsid w:val="00477E2D"/>
    <w:rsid w:val="00481149"/>
    <w:rsid w:val="00481239"/>
    <w:rsid w:val="00481F79"/>
    <w:rsid w:val="0048497A"/>
    <w:rsid w:val="004856F5"/>
    <w:rsid w:val="00485B84"/>
    <w:rsid w:val="00490BEC"/>
    <w:rsid w:val="00493FFC"/>
    <w:rsid w:val="00494A6F"/>
    <w:rsid w:val="00497421"/>
    <w:rsid w:val="004A2007"/>
    <w:rsid w:val="004A21FF"/>
    <w:rsid w:val="004A2D46"/>
    <w:rsid w:val="004A4E74"/>
    <w:rsid w:val="004A5451"/>
    <w:rsid w:val="004A62F1"/>
    <w:rsid w:val="004A6EB0"/>
    <w:rsid w:val="004B1770"/>
    <w:rsid w:val="004B232C"/>
    <w:rsid w:val="004B52B3"/>
    <w:rsid w:val="004B6137"/>
    <w:rsid w:val="004C0635"/>
    <w:rsid w:val="004C0A68"/>
    <w:rsid w:val="004C44BC"/>
    <w:rsid w:val="004C50F1"/>
    <w:rsid w:val="004C683F"/>
    <w:rsid w:val="004D3282"/>
    <w:rsid w:val="004D5391"/>
    <w:rsid w:val="004D5F84"/>
    <w:rsid w:val="004D70BA"/>
    <w:rsid w:val="004E1587"/>
    <w:rsid w:val="004E1BAA"/>
    <w:rsid w:val="004E23F7"/>
    <w:rsid w:val="004E316E"/>
    <w:rsid w:val="004E397A"/>
    <w:rsid w:val="004E40FE"/>
    <w:rsid w:val="004F1828"/>
    <w:rsid w:val="004F3268"/>
    <w:rsid w:val="004F33D5"/>
    <w:rsid w:val="004F36B4"/>
    <w:rsid w:val="004F3C7E"/>
    <w:rsid w:val="004F5FC0"/>
    <w:rsid w:val="00501C59"/>
    <w:rsid w:val="00502464"/>
    <w:rsid w:val="005039BF"/>
    <w:rsid w:val="005039D2"/>
    <w:rsid w:val="005044ED"/>
    <w:rsid w:val="00504AFD"/>
    <w:rsid w:val="00504B1F"/>
    <w:rsid w:val="00505483"/>
    <w:rsid w:val="00506602"/>
    <w:rsid w:val="005071A5"/>
    <w:rsid w:val="00507D4C"/>
    <w:rsid w:val="00510FA3"/>
    <w:rsid w:val="00514412"/>
    <w:rsid w:val="00516011"/>
    <w:rsid w:val="00516E9A"/>
    <w:rsid w:val="00520D41"/>
    <w:rsid w:val="00522CC0"/>
    <w:rsid w:val="00527ADF"/>
    <w:rsid w:val="00535650"/>
    <w:rsid w:val="005370D2"/>
    <w:rsid w:val="005372D7"/>
    <w:rsid w:val="00541F6F"/>
    <w:rsid w:val="00542713"/>
    <w:rsid w:val="00545394"/>
    <w:rsid w:val="00547E29"/>
    <w:rsid w:val="005507BC"/>
    <w:rsid w:val="00550C02"/>
    <w:rsid w:val="00556926"/>
    <w:rsid w:val="005608BE"/>
    <w:rsid w:val="005612A2"/>
    <w:rsid w:val="00563241"/>
    <w:rsid w:val="0056396B"/>
    <w:rsid w:val="00563BAE"/>
    <w:rsid w:val="00564F22"/>
    <w:rsid w:val="005674ED"/>
    <w:rsid w:val="00570392"/>
    <w:rsid w:val="00570773"/>
    <w:rsid w:val="00573023"/>
    <w:rsid w:val="00573FE4"/>
    <w:rsid w:val="00574573"/>
    <w:rsid w:val="0058146E"/>
    <w:rsid w:val="005821C1"/>
    <w:rsid w:val="00582C29"/>
    <w:rsid w:val="005850B9"/>
    <w:rsid w:val="00585817"/>
    <w:rsid w:val="00586F8B"/>
    <w:rsid w:val="00587497"/>
    <w:rsid w:val="00592632"/>
    <w:rsid w:val="00593288"/>
    <w:rsid w:val="00593B74"/>
    <w:rsid w:val="005951F4"/>
    <w:rsid w:val="00596872"/>
    <w:rsid w:val="005A082D"/>
    <w:rsid w:val="005A17C4"/>
    <w:rsid w:val="005B10AE"/>
    <w:rsid w:val="005B249F"/>
    <w:rsid w:val="005B2D62"/>
    <w:rsid w:val="005B40E7"/>
    <w:rsid w:val="005B429C"/>
    <w:rsid w:val="005B42F6"/>
    <w:rsid w:val="005B665D"/>
    <w:rsid w:val="005B720B"/>
    <w:rsid w:val="005B742F"/>
    <w:rsid w:val="005C0F78"/>
    <w:rsid w:val="005C2548"/>
    <w:rsid w:val="005C2A7E"/>
    <w:rsid w:val="005C2D94"/>
    <w:rsid w:val="005C3CC0"/>
    <w:rsid w:val="005C3EF3"/>
    <w:rsid w:val="005C72D2"/>
    <w:rsid w:val="005D0133"/>
    <w:rsid w:val="005D0832"/>
    <w:rsid w:val="005D0BE1"/>
    <w:rsid w:val="005D3AF1"/>
    <w:rsid w:val="005D48A8"/>
    <w:rsid w:val="005D4B2B"/>
    <w:rsid w:val="005E3D3E"/>
    <w:rsid w:val="005F1A8D"/>
    <w:rsid w:val="005F385C"/>
    <w:rsid w:val="005F432C"/>
    <w:rsid w:val="005F79C8"/>
    <w:rsid w:val="00600A4A"/>
    <w:rsid w:val="0060266D"/>
    <w:rsid w:val="00605005"/>
    <w:rsid w:val="006112E8"/>
    <w:rsid w:val="00612F5F"/>
    <w:rsid w:val="00613051"/>
    <w:rsid w:val="00614D51"/>
    <w:rsid w:val="00616E2E"/>
    <w:rsid w:val="00617FB0"/>
    <w:rsid w:val="00620779"/>
    <w:rsid w:val="00624A91"/>
    <w:rsid w:val="00626E8B"/>
    <w:rsid w:val="006307EC"/>
    <w:rsid w:val="006313A0"/>
    <w:rsid w:val="006333AA"/>
    <w:rsid w:val="006335E9"/>
    <w:rsid w:val="006374D1"/>
    <w:rsid w:val="0064616D"/>
    <w:rsid w:val="00655F0E"/>
    <w:rsid w:val="00660415"/>
    <w:rsid w:val="00664F21"/>
    <w:rsid w:val="00667674"/>
    <w:rsid w:val="006676E1"/>
    <w:rsid w:val="00671EE9"/>
    <w:rsid w:val="00674761"/>
    <w:rsid w:val="00677AF9"/>
    <w:rsid w:val="00680B07"/>
    <w:rsid w:val="00683776"/>
    <w:rsid w:val="00684389"/>
    <w:rsid w:val="00685EB3"/>
    <w:rsid w:val="006864D4"/>
    <w:rsid w:val="006873C5"/>
    <w:rsid w:val="006877DA"/>
    <w:rsid w:val="0069022E"/>
    <w:rsid w:val="00690D2F"/>
    <w:rsid w:val="0069148E"/>
    <w:rsid w:val="006978FF"/>
    <w:rsid w:val="006A65E3"/>
    <w:rsid w:val="006A6613"/>
    <w:rsid w:val="006A7197"/>
    <w:rsid w:val="006A74DB"/>
    <w:rsid w:val="006B0958"/>
    <w:rsid w:val="006B26A0"/>
    <w:rsid w:val="006B34BB"/>
    <w:rsid w:val="006B3833"/>
    <w:rsid w:val="006B3EC3"/>
    <w:rsid w:val="006B5F8A"/>
    <w:rsid w:val="006C0F09"/>
    <w:rsid w:val="006C1A71"/>
    <w:rsid w:val="006C54CB"/>
    <w:rsid w:val="006C55E7"/>
    <w:rsid w:val="006D0459"/>
    <w:rsid w:val="006D0964"/>
    <w:rsid w:val="006D1193"/>
    <w:rsid w:val="006D1B84"/>
    <w:rsid w:val="006D1E54"/>
    <w:rsid w:val="006D23BE"/>
    <w:rsid w:val="006D2E9E"/>
    <w:rsid w:val="006D3855"/>
    <w:rsid w:val="006D76B6"/>
    <w:rsid w:val="006D7CB4"/>
    <w:rsid w:val="006E1108"/>
    <w:rsid w:val="006E1364"/>
    <w:rsid w:val="006E155F"/>
    <w:rsid w:val="006E1D2B"/>
    <w:rsid w:val="006E240D"/>
    <w:rsid w:val="006E2550"/>
    <w:rsid w:val="006E5E95"/>
    <w:rsid w:val="006E7AEE"/>
    <w:rsid w:val="006E7E23"/>
    <w:rsid w:val="006F056F"/>
    <w:rsid w:val="006F206F"/>
    <w:rsid w:val="006F2F7B"/>
    <w:rsid w:val="006F46EF"/>
    <w:rsid w:val="006F4A75"/>
    <w:rsid w:val="006F5C69"/>
    <w:rsid w:val="00703ACA"/>
    <w:rsid w:val="00703E6A"/>
    <w:rsid w:val="00707283"/>
    <w:rsid w:val="007139F6"/>
    <w:rsid w:val="007171D9"/>
    <w:rsid w:val="00720172"/>
    <w:rsid w:val="0072077D"/>
    <w:rsid w:val="00721012"/>
    <w:rsid w:val="00721540"/>
    <w:rsid w:val="0072250D"/>
    <w:rsid w:val="00727C97"/>
    <w:rsid w:val="00730EF7"/>
    <w:rsid w:val="00730EFB"/>
    <w:rsid w:val="00732035"/>
    <w:rsid w:val="007339DB"/>
    <w:rsid w:val="00735A83"/>
    <w:rsid w:val="00737D47"/>
    <w:rsid w:val="0074411A"/>
    <w:rsid w:val="00744C1C"/>
    <w:rsid w:val="0074741E"/>
    <w:rsid w:val="00747A4A"/>
    <w:rsid w:val="007512A9"/>
    <w:rsid w:val="007550D0"/>
    <w:rsid w:val="0076238A"/>
    <w:rsid w:val="00764653"/>
    <w:rsid w:val="00767F72"/>
    <w:rsid w:val="007708B9"/>
    <w:rsid w:val="0077159B"/>
    <w:rsid w:val="00771DBD"/>
    <w:rsid w:val="007727F0"/>
    <w:rsid w:val="00772A6B"/>
    <w:rsid w:val="007744F4"/>
    <w:rsid w:val="0078283C"/>
    <w:rsid w:val="00782917"/>
    <w:rsid w:val="00783771"/>
    <w:rsid w:val="00787445"/>
    <w:rsid w:val="00787BDE"/>
    <w:rsid w:val="007913BE"/>
    <w:rsid w:val="007917C9"/>
    <w:rsid w:val="0079406D"/>
    <w:rsid w:val="007955AF"/>
    <w:rsid w:val="007A05DD"/>
    <w:rsid w:val="007A3BF1"/>
    <w:rsid w:val="007A3E10"/>
    <w:rsid w:val="007A50C4"/>
    <w:rsid w:val="007A5C14"/>
    <w:rsid w:val="007A670B"/>
    <w:rsid w:val="007A6E4C"/>
    <w:rsid w:val="007B1BC9"/>
    <w:rsid w:val="007B2EDD"/>
    <w:rsid w:val="007B31A1"/>
    <w:rsid w:val="007B3D5A"/>
    <w:rsid w:val="007B49E3"/>
    <w:rsid w:val="007B65DB"/>
    <w:rsid w:val="007C3730"/>
    <w:rsid w:val="007C3962"/>
    <w:rsid w:val="007C4C42"/>
    <w:rsid w:val="007C5B57"/>
    <w:rsid w:val="007C6C04"/>
    <w:rsid w:val="007D14A4"/>
    <w:rsid w:val="007D15AD"/>
    <w:rsid w:val="007D1947"/>
    <w:rsid w:val="007D37E8"/>
    <w:rsid w:val="007D6884"/>
    <w:rsid w:val="007E02DB"/>
    <w:rsid w:val="007E066E"/>
    <w:rsid w:val="007E2BA8"/>
    <w:rsid w:val="007E3069"/>
    <w:rsid w:val="007E3522"/>
    <w:rsid w:val="007E67EC"/>
    <w:rsid w:val="007E708C"/>
    <w:rsid w:val="007E7D78"/>
    <w:rsid w:val="007F08E5"/>
    <w:rsid w:val="007F2B68"/>
    <w:rsid w:val="007F39EB"/>
    <w:rsid w:val="007F46F6"/>
    <w:rsid w:val="007F4DA9"/>
    <w:rsid w:val="007F660D"/>
    <w:rsid w:val="0080057F"/>
    <w:rsid w:val="00802DCC"/>
    <w:rsid w:val="0080360B"/>
    <w:rsid w:val="008038C8"/>
    <w:rsid w:val="00803E68"/>
    <w:rsid w:val="00803FB9"/>
    <w:rsid w:val="00804CE7"/>
    <w:rsid w:val="008052E3"/>
    <w:rsid w:val="008067CC"/>
    <w:rsid w:val="008072FB"/>
    <w:rsid w:val="00807CFB"/>
    <w:rsid w:val="0081167D"/>
    <w:rsid w:val="00811F99"/>
    <w:rsid w:val="00811FA7"/>
    <w:rsid w:val="008139E7"/>
    <w:rsid w:val="008145E3"/>
    <w:rsid w:val="00815860"/>
    <w:rsid w:val="008168D9"/>
    <w:rsid w:val="00816FE6"/>
    <w:rsid w:val="008173F0"/>
    <w:rsid w:val="00821A46"/>
    <w:rsid w:val="00824F9C"/>
    <w:rsid w:val="008262F9"/>
    <w:rsid w:val="008264A8"/>
    <w:rsid w:val="00826F3D"/>
    <w:rsid w:val="00832535"/>
    <w:rsid w:val="00832C59"/>
    <w:rsid w:val="00832CE4"/>
    <w:rsid w:val="008335DF"/>
    <w:rsid w:val="0083426C"/>
    <w:rsid w:val="0083505D"/>
    <w:rsid w:val="008350A7"/>
    <w:rsid w:val="0084070E"/>
    <w:rsid w:val="00840D2C"/>
    <w:rsid w:val="00841400"/>
    <w:rsid w:val="0084405D"/>
    <w:rsid w:val="00847FFA"/>
    <w:rsid w:val="0085257B"/>
    <w:rsid w:val="008558D0"/>
    <w:rsid w:val="00856E99"/>
    <w:rsid w:val="008575AF"/>
    <w:rsid w:val="008603D6"/>
    <w:rsid w:val="00861175"/>
    <w:rsid w:val="00872C51"/>
    <w:rsid w:val="008738B5"/>
    <w:rsid w:val="008757D7"/>
    <w:rsid w:val="008765B3"/>
    <w:rsid w:val="00884735"/>
    <w:rsid w:val="008872F4"/>
    <w:rsid w:val="0088756C"/>
    <w:rsid w:val="0088792B"/>
    <w:rsid w:val="008904E0"/>
    <w:rsid w:val="00891BF7"/>
    <w:rsid w:val="0089362E"/>
    <w:rsid w:val="008A215C"/>
    <w:rsid w:val="008A2C54"/>
    <w:rsid w:val="008A5889"/>
    <w:rsid w:val="008A5EE6"/>
    <w:rsid w:val="008A7160"/>
    <w:rsid w:val="008B1B65"/>
    <w:rsid w:val="008B3CC8"/>
    <w:rsid w:val="008B4BA1"/>
    <w:rsid w:val="008B5A1A"/>
    <w:rsid w:val="008B7501"/>
    <w:rsid w:val="008B7D08"/>
    <w:rsid w:val="008C03B2"/>
    <w:rsid w:val="008C05A4"/>
    <w:rsid w:val="008C10CF"/>
    <w:rsid w:val="008C4075"/>
    <w:rsid w:val="008C5A2E"/>
    <w:rsid w:val="008C727A"/>
    <w:rsid w:val="008D381C"/>
    <w:rsid w:val="008D4DA8"/>
    <w:rsid w:val="008D62B6"/>
    <w:rsid w:val="008D6459"/>
    <w:rsid w:val="008D65DB"/>
    <w:rsid w:val="008E19C2"/>
    <w:rsid w:val="008E7C81"/>
    <w:rsid w:val="008F1E3C"/>
    <w:rsid w:val="008F42C5"/>
    <w:rsid w:val="008F6551"/>
    <w:rsid w:val="008F7A7F"/>
    <w:rsid w:val="0090009B"/>
    <w:rsid w:val="00900E90"/>
    <w:rsid w:val="00902A61"/>
    <w:rsid w:val="00903464"/>
    <w:rsid w:val="00903ED1"/>
    <w:rsid w:val="00904BC9"/>
    <w:rsid w:val="009123A9"/>
    <w:rsid w:val="00913F3C"/>
    <w:rsid w:val="00914EF5"/>
    <w:rsid w:val="00921B00"/>
    <w:rsid w:val="00923918"/>
    <w:rsid w:val="00925441"/>
    <w:rsid w:val="009254EA"/>
    <w:rsid w:val="00925CAA"/>
    <w:rsid w:val="00926842"/>
    <w:rsid w:val="00927352"/>
    <w:rsid w:val="009338F3"/>
    <w:rsid w:val="00933B4C"/>
    <w:rsid w:val="00934B89"/>
    <w:rsid w:val="00936F5C"/>
    <w:rsid w:val="00937683"/>
    <w:rsid w:val="00937822"/>
    <w:rsid w:val="00937FEB"/>
    <w:rsid w:val="0094614E"/>
    <w:rsid w:val="009467B8"/>
    <w:rsid w:val="00947575"/>
    <w:rsid w:val="0095167C"/>
    <w:rsid w:val="00951920"/>
    <w:rsid w:val="00952519"/>
    <w:rsid w:val="009530B7"/>
    <w:rsid w:val="00954BA0"/>
    <w:rsid w:val="009659B2"/>
    <w:rsid w:val="00967785"/>
    <w:rsid w:val="00971E28"/>
    <w:rsid w:val="0097319D"/>
    <w:rsid w:val="0097513E"/>
    <w:rsid w:val="009766BB"/>
    <w:rsid w:val="00976831"/>
    <w:rsid w:val="009776A6"/>
    <w:rsid w:val="00977A90"/>
    <w:rsid w:val="00983AAA"/>
    <w:rsid w:val="00985BD7"/>
    <w:rsid w:val="00987E54"/>
    <w:rsid w:val="00990428"/>
    <w:rsid w:val="009934A8"/>
    <w:rsid w:val="0099677F"/>
    <w:rsid w:val="009972AD"/>
    <w:rsid w:val="009977B4"/>
    <w:rsid w:val="009A6470"/>
    <w:rsid w:val="009A6631"/>
    <w:rsid w:val="009A6FD8"/>
    <w:rsid w:val="009A73C7"/>
    <w:rsid w:val="009B2224"/>
    <w:rsid w:val="009B531B"/>
    <w:rsid w:val="009C0A6B"/>
    <w:rsid w:val="009C37B4"/>
    <w:rsid w:val="009C396B"/>
    <w:rsid w:val="009C3CC2"/>
    <w:rsid w:val="009C4F60"/>
    <w:rsid w:val="009C7E84"/>
    <w:rsid w:val="009D0505"/>
    <w:rsid w:val="009D0FCE"/>
    <w:rsid w:val="009D1863"/>
    <w:rsid w:val="009D1FE0"/>
    <w:rsid w:val="009D206E"/>
    <w:rsid w:val="009D2792"/>
    <w:rsid w:val="009D4462"/>
    <w:rsid w:val="009D6CFE"/>
    <w:rsid w:val="009E18B9"/>
    <w:rsid w:val="009E279E"/>
    <w:rsid w:val="009E415A"/>
    <w:rsid w:val="009E52CA"/>
    <w:rsid w:val="009E5731"/>
    <w:rsid w:val="009E729F"/>
    <w:rsid w:val="009E7540"/>
    <w:rsid w:val="009F368C"/>
    <w:rsid w:val="009F517C"/>
    <w:rsid w:val="009F5AE3"/>
    <w:rsid w:val="00A01998"/>
    <w:rsid w:val="00A02857"/>
    <w:rsid w:val="00A029AC"/>
    <w:rsid w:val="00A04E1E"/>
    <w:rsid w:val="00A04F09"/>
    <w:rsid w:val="00A05BFE"/>
    <w:rsid w:val="00A0799B"/>
    <w:rsid w:val="00A13D07"/>
    <w:rsid w:val="00A172FE"/>
    <w:rsid w:val="00A225FE"/>
    <w:rsid w:val="00A22AAD"/>
    <w:rsid w:val="00A23092"/>
    <w:rsid w:val="00A231C3"/>
    <w:rsid w:val="00A23410"/>
    <w:rsid w:val="00A242A2"/>
    <w:rsid w:val="00A253DE"/>
    <w:rsid w:val="00A2600C"/>
    <w:rsid w:val="00A26235"/>
    <w:rsid w:val="00A269F9"/>
    <w:rsid w:val="00A3044D"/>
    <w:rsid w:val="00A30E86"/>
    <w:rsid w:val="00A31501"/>
    <w:rsid w:val="00A31994"/>
    <w:rsid w:val="00A31DE7"/>
    <w:rsid w:val="00A35757"/>
    <w:rsid w:val="00A37716"/>
    <w:rsid w:val="00A40C22"/>
    <w:rsid w:val="00A42174"/>
    <w:rsid w:val="00A43807"/>
    <w:rsid w:val="00A439AC"/>
    <w:rsid w:val="00A43E56"/>
    <w:rsid w:val="00A4419A"/>
    <w:rsid w:val="00A52D52"/>
    <w:rsid w:val="00A53D1D"/>
    <w:rsid w:val="00A5549B"/>
    <w:rsid w:val="00A560F0"/>
    <w:rsid w:val="00A61E81"/>
    <w:rsid w:val="00A63570"/>
    <w:rsid w:val="00A64245"/>
    <w:rsid w:val="00A649E1"/>
    <w:rsid w:val="00A652E6"/>
    <w:rsid w:val="00A7071F"/>
    <w:rsid w:val="00A70752"/>
    <w:rsid w:val="00A72883"/>
    <w:rsid w:val="00A73165"/>
    <w:rsid w:val="00A736AC"/>
    <w:rsid w:val="00A7408B"/>
    <w:rsid w:val="00A84BF5"/>
    <w:rsid w:val="00A85062"/>
    <w:rsid w:val="00A868E6"/>
    <w:rsid w:val="00A9024A"/>
    <w:rsid w:val="00A9572F"/>
    <w:rsid w:val="00A974CE"/>
    <w:rsid w:val="00AA0628"/>
    <w:rsid w:val="00AA499B"/>
    <w:rsid w:val="00AA533F"/>
    <w:rsid w:val="00AB0F71"/>
    <w:rsid w:val="00AB20BD"/>
    <w:rsid w:val="00AB2654"/>
    <w:rsid w:val="00AB2DCB"/>
    <w:rsid w:val="00AB6853"/>
    <w:rsid w:val="00AC4F73"/>
    <w:rsid w:val="00AD0197"/>
    <w:rsid w:val="00AD0CCA"/>
    <w:rsid w:val="00AD3C54"/>
    <w:rsid w:val="00AD40B4"/>
    <w:rsid w:val="00AE6575"/>
    <w:rsid w:val="00AE750E"/>
    <w:rsid w:val="00AF3F9E"/>
    <w:rsid w:val="00AF4642"/>
    <w:rsid w:val="00AF5CE3"/>
    <w:rsid w:val="00AF5D5C"/>
    <w:rsid w:val="00AF70F5"/>
    <w:rsid w:val="00B00FC1"/>
    <w:rsid w:val="00B03176"/>
    <w:rsid w:val="00B03772"/>
    <w:rsid w:val="00B04456"/>
    <w:rsid w:val="00B047BD"/>
    <w:rsid w:val="00B04C0B"/>
    <w:rsid w:val="00B064D1"/>
    <w:rsid w:val="00B065F7"/>
    <w:rsid w:val="00B068C5"/>
    <w:rsid w:val="00B0693A"/>
    <w:rsid w:val="00B1008F"/>
    <w:rsid w:val="00B13150"/>
    <w:rsid w:val="00B133D4"/>
    <w:rsid w:val="00B14AEF"/>
    <w:rsid w:val="00B14FC1"/>
    <w:rsid w:val="00B15A43"/>
    <w:rsid w:val="00B16898"/>
    <w:rsid w:val="00B17189"/>
    <w:rsid w:val="00B21428"/>
    <w:rsid w:val="00B26716"/>
    <w:rsid w:val="00B331B8"/>
    <w:rsid w:val="00B3356C"/>
    <w:rsid w:val="00B40841"/>
    <w:rsid w:val="00B41334"/>
    <w:rsid w:val="00B44B82"/>
    <w:rsid w:val="00B45EAF"/>
    <w:rsid w:val="00B46521"/>
    <w:rsid w:val="00B47AC1"/>
    <w:rsid w:val="00B47AF4"/>
    <w:rsid w:val="00B50064"/>
    <w:rsid w:val="00B503C4"/>
    <w:rsid w:val="00B50EA3"/>
    <w:rsid w:val="00B62CD7"/>
    <w:rsid w:val="00B62CFB"/>
    <w:rsid w:val="00B66311"/>
    <w:rsid w:val="00B7005B"/>
    <w:rsid w:val="00B704A1"/>
    <w:rsid w:val="00B70F74"/>
    <w:rsid w:val="00B722A3"/>
    <w:rsid w:val="00B734C4"/>
    <w:rsid w:val="00B75FA6"/>
    <w:rsid w:val="00B76692"/>
    <w:rsid w:val="00B76AC7"/>
    <w:rsid w:val="00B80195"/>
    <w:rsid w:val="00B80DCD"/>
    <w:rsid w:val="00B8112B"/>
    <w:rsid w:val="00B863AC"/>
    <w:rsid w:val="00B86B2F"/>
    <w:rsid w:val="00B9135E"/>
    <w:rsid w:val="00B941EE"/>
    <w:rsid w:val="00B97AA8"/>
    <w:rsid w:val="00BA20E6"/>
    <w:rsid w:val="00BA2633"/>
    <w:rsid w:val="00BA574D"/>
    <w:rsid w:val="00BA7750"/>
    <w:rsid w:val="00BB1225"/>
    <w:rsid w:val="00BB16EB"/>
    <w:rsid w:val="00BB337A"/>
    <w:rsid w:val="00BB33BD"/>
    <w:rsid w:val="00BB4A5D"/>
    <w:rsid w:val="00BB5AF4"/>
    <w:rsid w:val="00BB78BD"/>
    <w:rsid w:val="00BC0109"/>
    <w:rsid w:val="00BC15E1"/>
    <w:rsid w:val="00BC3F10"/>
    <w:rsid w:val="00BC708B"/>
    <w:rsid w:val="00BC7C3C"/>
    <w:rsid w:val="00BD1530"/>
    <w:rsid w:val="00BD74AC"/>
    <w:rsid w:val="00BE1B46"/>
    <w:rsid w:val="00BE5B12"/>
    <w:rsid w:val="00BE6B29"/>
    <w:rsid w:val="00BF1902"/>
    <w:rsid w:val="00BF1B52"/>
    <w:rsid w:val="00BF2113"/>
    <w:rsid w:val="00BF50E2"/>
    <w:rsid w:val="00BF69F3"/>
    <w:rsid w:val="00BF7BEF"/>
    <w:rsid w:val="00C005BF"/>
    <w:rsid w:val="00C03169"/>
    <w:rsid w:val="00C03CB5"/>
    <w:rsid w:val="00C04230"/>
    <w:rsid w:val="00C04A9B"/>
    <w:rsid w:val="00C0545B"/>
    <w:rsid w:val="00C0571F"/>
    <w:rsid w:val="00C068D7"/>
    <w:rsid w:val="00C1291F"/>
    <w:rsid w:val="00C129B8"/>
    <w:rsid w:val="00C157D9"/>
    <w:rsid w:val="00C15BEB"/>
    <w:rsid w:val="00C17387"/>
    <w:rsid w:val="00C22650"/>
    <w:rsid w:val="00C23A96"/>
    <w:rsid w:val="00C23B28"/>
    <w:rsid w:val="00C24BD3"/>
    <w:rsid w:val="00C2719D"/>
    <w:rsid w:val="00C2786F"/>
    <w:rsid w:val="00C27974"/>
    <w:rsid w:val="00C27BF3"/>
    <w:rsid w:val="00C27FE1"/>
    <w:rsid w:val="00C31446"/>
    <w:rsid w:val="00C35DA7"/>
    <w:rsid w:val="00C3786F"/>
    <w:rsid w:val="00C41698"/>
    <w:rsid w:val="00C42B72"/>
    <w:rsid w:val="00C5354D"/>
    <w:rsid w:val="00C55FE0"/>
    <w:rsid w:val="00C57E66"/>
    <w:rsid w:val="00C6113E"/>
    <w:rsid w:val="00C624CB"/>
    <w:rsid w:val="00C64338"/>
    <w:rsid w:val="00C64F0D"/>
    <w:rsid w:val="00C65EA9"/>
    <w:rsid w:val="00C67739"/>
    <w:rsid w:val="00C67A62"/>
    <w:rsid w:val="00C7557B"/>
    <w:rsid w:val="00C75A87"/>
    <w:rsid w:val="00C76C79"/>
    <w:rsid w:val="00C77FEE"/>
    <w:rsid w:val="00C8180B"/>
    <w:rsid w:val="00C83EE2"/>
    <w:rsid w:val="00C843CD"/>
    <w:rsid w:val="00C852F1"/>
    <w:rsid w:val="00C87EDC"/>
    <w:rsid w:val="00C94F09"/>
    <w:rsid w:val="00C95EE2"/>
    <w:rsid w:val="00C9678D"/>
    <w:rsid w:val="00C96C2A"/>
    <w:rsid w:val="00CA20AE"/>
    <w:rsid w:val="00CA5A02"/>
    <w:rsid w:val="00CA5E05"/>
    <w:rsid w:val="00CA7621"/>
    <w:rsid w:val="00CB1523"/>
    <w:rsid w:val="00CB1DB1"/>
    <w:rsid w:val="00CB202E"/>
    <w:rsid w:val="00CB2076"/>
    <w:rsid w:val="00CB3B54"/>
    <w:rsid w:val="00CB3CD1"/>
    <w:rsid w:val="00CB493A"/>
    <w:rsid w:val="00CC1F16"/>
    <w:rsid w:val="00CC3B3A"/>
    <w:rsid w:val="00CC45CF"/>
    <w:rsid w:val="00CC4E6A"/>
    <w:rsid w:val="00CD0C4F"/>
    <w:rsid w:val="00CD0D08"/>
    <w:rsid w:val="00CD436B"/>
    <w:rsid w:val="00CD4974"/>
    <w:rsid w:val="00CD4E0E"/>
    <w:rsid w:val="00CD5D98"/>
    <w:rsid w:val="00CD6914"/>
    <w:rsid w:val="00CD72A4"/>
    <w:rsid w:val="00CD7C37"/>
    <w:rsid w:val="00CE14BD"/>
    <w:rsid w:val="00CE1C92"/>
    <w:rsid w:val="00CE1F61"/>
    <w:rsid w:val="00CE2230"/>
    <w:rsid w:val="00CE2A6F"/>
    <w:rsid w:val="00CE4F33"/>
    <w:rsid w:val="00CE6D97"/>
    <w:rsid w:val="00CE72D1"/>
    <w:rsid w:val="00CF47B0"/>
    <w:rsid w:val="00D000E8"/>
    <w:rsid w:val="00D03614"/>
    <w:rsid w:val="00D04654"/>
    <w:rsid w:val="00D046EF"/>
    <w:rsid w:val="00D04A63"/>
    <w:rsid w:val="00D07B0D"/>
    <w:rsid w:val="00D10937"/>
    <w:rsid w:val="00D116BA"/>
    <w:rsid w:val="00D126D5"/>
    <w:rsid w:val="00D1370D"/>
    <w:rsid w:val="00D25919"/>
    <w:rsid w:val="00D260C6"/>
    <w:rsid w:val="00D26A5B"/>
    <w:rsid w:val="00D32625"/>
    <w:rsid w:val="00D36CAA"/>
    <w:rsid w:val="00D45406"/>
    <w:rsid w:val="00D458A1"/>
    <w:rsid w:val="00D470AA"/>
    <w:rsid w:val="00D508EB"/>
    <w:rsid w:val="00D50E47"/>
    <w:rsid w:val="00D526DC"/>
    <w:rsid w:val="00D53096"/>
    <w:rsid w:val="00D548E2"/>
    <w:rsid w:val="00D5490D"/>
    <w:rsid w:val="00D56554"/>
    <w:rsid w:val="00D61226"/>
    <w:rsid w:val="00D61772"/>
    <w:rsid w:val="00D6337E"/>
    <w:rsid w:val="00D63FD7"/>
    <w:rsid w:val="00D66765"/>
    <w:rsid w:val="00D67A52"/>
    <w:rsid w:val="00D70E61"/>
    <w:rsid w:val="00D727B4"/>
    <w:rsid w:val="00D755C2"/>
    <w:rsid w:val="00D8052B"/>
    <w:rsid w:val="00D82662"/>
    <w:rsid w:val="00D84651"/>
    <w:rsid w:val="00D84956"/>
    <w:rsid w:val="00D8605D"/>
    <w:rsid w:val="00D910A7"/>
    <w:rsid w:val="00D915E3"/>
    <w:rsid w:val="00D92734"/>
    <w:rsid w:val="00D92AE8"/>
    <w:rsid w:val="00D930E0"/>
    <w:rsid w:val="00D93E19"/>
    <w:rsid w:val="00D9469A"/>
    <w:rsid w:val="00D94AA5"/>
    <w:rsid w:val="00D95125"/>
    <w:rsid w:val="00D97740"/>
    <w:rsid w:val="00D97E2F"/>
    <w:rsid w:val="00DA141F"/>
    <w:rsid w:val="00DA26CD"/>
    <w:rsid w:val="00DA62A2"/>
    <w:rsid w:val="00DA7BB4"/>
    <w:rsid w:val="00DB0E70"/>
    <w:rsid w:val="00DB5E10"/>
    <w:rsid w:val="00DB616F"/>
    <w:rsid w:val="00DB6493"/>
    <w:rsid w:val="00DC35F1"/>
    <w:rsid w:val="00DC41BC"/>
    <w:rsid w:val="00DC5823"/>
    <w:rsid w:val="00DC5F92"/>
    <w:rsid w:val="00DC604D"/>
    <w:rsid w:val="00DC7368"/>
    <w:rsid w:val="00DC758E"/>
    <w:rsid w:val="00DC7BBF"/>
    <w:rsid w:val="00DD27B1"/>
    <w:rsid w:val="00DD44D0"/>
    <w:rsid w:val="00DD57A9"/>
    <w:rsid w:val="00DE3163"/>
    <w:rsid w:val="00DE3DC3"/>
    <w:rsid w:val="00DE3E4E"/>
    <w:rsid w:val="00DE5685"/>
    <w:rsid w:val="00DE7E04"/>
    <w:rsid w:val="00DF0DF8"/>
    <w:rsid w:val="00DF1378"/>
    <w:rsid w:val="00DF1F72"/>
    <w:rsid w:val="00DF269C"/>
    <w:rsid w:val="00DF328A"/>
    <w:rsid w:val="00DF4811"/>
    <w:rsid w:val="00DF619F"/>
    <w:rsid w:val="00DF7AAF"/>
    <w:rsid w:val="00E03079"/>
    <w:rsid w:val="00E03378"/>
    <w:rsid w:val="00E04768"/>
    <w:rsid w:val="00E055DD"/>
    <w:rsid w:val="00E11A99"/>
    <w:rsid w:val="00E20899"/>
    <w:rsid w:val="00E2125E"/>
    <w:rsid w:val="00E2171A"/>
    <w:rsid w:val="00E236E1"/>
    <w:rsid w:val="00E23E8F"/>
    <w:rsid w:val="00E24254"/>
    <w:rsid w:val="00E24673"/>
    <w:rsid w:val="00E250D1"/>
    <w:rsid w:val="00E26BB4"/>
    <w:rsid w:val="00E26CD7"/>
    <w:rsid w:val="00E309CC"/>
    <w:rsid w:val="00E32D36"/>
    <w:rsid w:val="00E3415F"/>
    <w:rsid w:val="00E355D5"/>
    <w:rsid w:val="00E413DC"/>
    <w:rsid w:val="00E4153C"/>
    <w:rsid w:val="00E42183"/>
    <w:rsid w:val="00E4242C"/>
    <w:rsid w:val="00E46565"/>
    <w:rsid w:val="00E470C2"/>
    <w:rsid w:val="00E516A8"/>
    <w:rsid w:val="00E53FFF"/>
    <w:rsid w:val="00E559DD"/>
    <w:rsid w:val="00E6128C"/>
    <w:rsid w:val="00E6540D"/>
    <w:rsid w:val="00E678FA"/>
    <w:rsid w:val="00E71E4F"/>
    <w:rsid w:val="00E71FF1"/>
    <w:rsid w:val="00E76ABD"/>
    <w:rsid w:val="00E81878"/>
    <w:rsid w:val="00E8249C"/>
    <w:rsid w:val="00E840EA"/>
    <w:rsid w:val="00E87738"/>
    <w:rsid w:val="00E903D4"/>
    <w:rsid w:val="00E91657"/>
    <w:rsid w:val="00E92788"/>
    <w:rsid w:val="00E96D2F"/>
    <w:rsid w:val="00E9720D"/>
    <w:rsid w:val="00EA07E6"/>
    <w:rsid w:val="00EA6F48"/>
    <w:rsid w:val="00EB1728"/>
    <w:rsid w:val="00EB19AB"/>
    <w:rsid w:val="00EB40ED"/>
    <w:rsid w:val="00EB43F3"/>
    <w:rsid w:val="00EB4DC1"/>
    <w:rsid w:val="00EC0D95"/>
    <w:rsid w:val="00EC0FAD"/>
    <w:rsid w:val="00EC2AA5"/>
    <w:rsid w:val="00EC34BB"/>
    <w:rsid w:val="00EC3D8B"/>
    <w:rsid w:val="00EC47E5"/>
    <w:rsid w:val="00EC630D"/>
    <w:rsid w:val="00EC6EB8"/>
    <w:rsid w:val="00ED0C75"/>
    <w:rsid w:val="00ED0F91"/>
    <w:rsid w:val="00ED24E8"/>
    <w:rsid w:val="00ED2681"/>
    <w:rsid w:val="00ED7946"/>
    <w:rsid w:val="00EE154C"/>
    <w:rsid w:val="00EE260D"/>
    <w:rsid w:val="00EE52A5"/>
    <w:rsid w:val="00EE58AB"/>
    <w:rsid w:val="00EE6F91"/>
    <w:rsid w:val="00EE7C5E"/>
    <w:rsid w:val="00EF00DF"/>
    <w:rsid w:val="00EF2B95"/>
    <w:rsid w:val="00EF35B4"/>
    <w:rsid w:val="00EF6448"/>
    <w:rsid w:val="00EF72DD"/>
    <w:rsid w:val="00F01968"/>
    <w:rsid w:val="00F02B3C"/>
    <w:rsid w:val="00F032FB"/>
    <w:rsid w:val="00F03AD5"/>
    <w:rsid w:val="00F06C23"/>
    <w:rsid w:val="00F0757F"/>
    <w:rsid w:val="00F100B9"/>
    <w:rsid w:val="00F11066"/>
    <w:rsid w:val="00F110C8"/>
    <w:rsid w:val="00F125F9"/>
    <w:rsid w:val="00F1368E"/>
    <w:rsid w:val="00F16268"/>
    <w:rsid w:val="00F24E3E"/>
    <w:rsid w:val="00F25C99"/>
    <w:rsid w:val="00F262AB"/>
    <w:rsid w:val="00F27066"/>
    <w:rsid w:val="00F27397"/>
    <w:rsid w:val="00F338CB"/>
    <w:rsid w:val="00F368E6"/>
    <w:rsid w:val="00F370AB"/>
    <w:rsid w:val="00F4093B"/>
    <w:rsid w:val="00F4204B"/>
    <w:rsid w:val="00F43CBB"/>
    <w:rsid w:val="00F43E4A"/>
    <w:rsid w:val="00F44C48"/>
    <w:rsid w:val="00F45DDD"/>
    <w:rsid w:val="00F473D9"/>
    <w:rsid w:val="00F51133"/>
    <w:rsid w:val="00F529FF"/>
    <w:rsid w:val="00F52F1C"/>
    <w:rsid w:val="00F552C0"/>
    <w:rsid w:val="00F569CC"/>
    <w:rsid w:val="00F56F9D"/>
    <w:rsid w:val="00F57FE0"/>
    <w:rsid w:val="00F6462D"/>
    <w:rsid w:val="00F65A42"/>
    <w:rsid w:val="00F65DCD"/>
    <w:rsid w:val="00F66B75"/>
    <w:rsid w:val="00F7007D"/>
    <w:rsid w:val="00F7533B"/>
    <w:rsid w:val="00F75F57"/>
    <w:rsid w:val="00F802A2"/>
    <w:rsid w:val="00F81D6C"/>
    <w:rsid w:val="00F83A72"/>
    <w:rsid w:val="00F868C6"/>
    <w:rsid w:val="00F870B1"/>
    <w:rsid w:val="00F878A0"/>
    <w:rsid w:val="00F9016D"/>
    <w:rsid w:val="00F90CA9"/>
    <w:rsid w:val="00F9118B"/>
    <w:rsid w:val="00F9191B"/>
    <w:rsid w:val="00F922CB"/>
    <w:rsid w:val="00F94162"/>
    <w:rsid w:val="00F945B1"/>
    <w:rsid w:val="00F959D1"/>
    <w:rsid w:val="00F95D25"/>
    <w:rsid w:val="00F96A70"/>
    <w:rsid w:val="00FA00DB"/>
    <w:rsid w:val="00FA09F5"/>
    <w:rsid w:val="00FA2E68"/>
    <w:rsid w:val="00FA3406"/>
    <w:rsid w:val="00FA77BD"/>
    <w:rsid w:val="00FB06A5"/>
    <w:rsid w:val="00FB2F3E"/>
    <w:rsid w:val="00FB30F1"/>
    <w:rsid w:val="00FB31C2"/>
    <w:rsid w:val="00FB48B8"/>
    <w:rsid w:val="00FB4B1C"/>
    <w:rsid w:val="00FB7FD4"/>
    <w:rsid w:val="00FC1145"/>
    <w:rsid w:val="00FC1D89"/>
    <w:rsid w:val="00FC2777"/>
    <w:rsid w:val="00FC6051"/>
    <w:rsid w:val="00FC7EBB"/>
    <w:rsid w:val="00FD0345"/>
    <w:rsid w:val="00FD34C3"/>
    <w:rsid w:val="00FD47E9"/>
    <w:rsid w:val="00FD5574"/>
    <w:rsid w:val="00FD694F"/>
    <w:rsid w:val="00FD6AE5"/>
    <w:rsid w:val="00FD6D59"/>
    <w:rsid w:val="00FE3B4C"/>
    <w:rsid w:val="00FE470F"/>
    <w:rsid w:val="00FF1C34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C2E9"/>
  <w15:docId w15:val="{77032D9F-E4CA-4E3E-B7BE-776101E2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8B"/>
    <w:rPr>
      <w:lang w:val="ru-RU"/>
    </w:rPr>
  </w:style>
  <w:style w:type="paragraph" w:styleId="1">
    <w:name w:val="heading 1"/>
    <w:basedOn w:val="a"/>
    <w:link w:val="10"/>
    <w:uiPriority w:val="9"/>
    <w:qFormat/>
    <w:rsid w:val="00CA2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F8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58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586F8B"/>
    <w:rPr>
      <w:lang w:val="ru-RU"/>
    </w:rPr>
  </w:style>
  <w:style w:type="paragraph" w:styleId="a6">
    <w:name w:val="List Paragraph"/>
    <w:basedOn w:val="a"/>
    <w:uiPriority w:val="34"/>
    <w:qFormat/>
    <w:rsid w:val="003F3BF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D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0D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D202C"/>
    <w:rPr>
      <w:rFonts w:ascii="Tahoma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0D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6F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EE6F91"/>
    <w:rPr>
      <w:lang w:val="ru-RU"/>
    </w:rPr>
  </w:style>
  <w:style w:type="paragraph" w:customStyle="1" w:styleId="3372873BB58A4DED866D2BE34882C06C">
    <w:name w:val="3372873BB58A4DED866D2BE34882C06C"/>
    <w:rsid w:val="00A652E6"/>
    <w:rPr>
      <w:rFonts w:eastAsiaTheme="minorEastAsia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A20A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21">
          <w:marLeft w:val="259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942">
          <w:marLeft w:val="259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038">
          <w:marLeft w:val="259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61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044">
          <w:marLeft w:val="259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406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18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25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05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42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45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46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2527</Words>
  <Characters>1441</Characters>
  <Application>Microsoft Office Word</Application>
  <DocSecurity>0</DocSecurity>
  <Lines>12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M</dc:creator>
  <cp:lastModifiedBy>Олексій</cp:lastModifiedBy>
  <cp:revision>9</cp:revision>
  <cp:lastPrinted>2019-11-28T09:18:00Z</cp:lastPrinted>
  <dcterms:created xsi:type="dcterms:W3CDTF">2024-09-27T12:26:00Z</dcterms:created>
  <dcterms:modified xsi:type="dcterms:W3CDTF">2024-10-02T07:57:00Z</dcterms:modified>
</cp:coreProperties>
</file>