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3182"/>
        <w:gridCol w:w="3271"/>
      </w:tblGrid>
      <w:tr w:rsidR="000D202C" w:rsidRPr="000B3D6A" w14:paraId="236EAD11" w14:textId="77777777" w:rsidTr="000D202C">
        <w:tc>
          <w:tcPr>
            <w:tcW w:w="3285" w:type="dxa"/>
            <w:tcBorders>
              <w:bottom w:val="single" w:sz="18" w:space="0" w:color="7F7F7F" w:themeColor="text1" w:themeTint="80"/>
            </w:tcBorders>
            <w:vAlign w:val="bottom"/>
          </w:tcPr>
          <w:p w14:paraId="41FFCCF7" w14:textId="77777777" w:rsidR="000D202C" w:rsidRPr="000B3D6A" w:rsidRDefault="000D202C" w:rsidP="000D202C">
            <w:pPr>
              <w:spacing w:before="60" w:after="60"/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</w:pPr>
            <w:r w:rsidRPr="000B3D6A"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  <w:t xml:space="preserve">вул. Івана Мазепи, 3, </w:t>
            </w:r>
          </w:p>
          <w:p w14:paraId="0D66F766" w14:textId="77777777" w:rsidR="000D202C" w:rsidRPr="000B3D6A" w:rsidRDefault="000D202C" w:rsidP="000D202C">
            <w:pPr>
              <w:spacing w:before="60" w:after="60"/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</w:pPr>
            <w:r w:rsidRPr="000B3D6A"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  <w:t>Київ, Україна, 01010</w:t>
            </w:r>
          </w:p>
          <w:p w14:paraId="422DCB76" w14:textId="77777777" w:rsidR="000D202C" w:rsidRPr="000B3D6A" w:rsidRDefault="000D202C" w:rsidP="000D202C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6"/>
                <w:szCs w:val="26"/>
                <w:lang w:val="uk-UA"/>
              </w:rPr>
            </w:pPr>
            <w:r w:rsidRPr="000B3D6A">
              <w:rPr>
                <w:rFonts w:ascii="Arial" w:hAnsi="Arial" w:cs="Arial"/>
                <w:color w:val="7F7F7F"/>
                <w:spacing w:val="4"/>
                <w:sz w:val="20"/>
                <w:szCs w:val="20"/>
                <w:lang w:val="uk-UA"/>
              </w:rPr>
              <w:t>www.ratinggroup.ua</w:t>
            </w:r>
          </w:p>
        </w:tc>
        <w:tc>
          <w:tcPr>
            <w:tcW w:w="3285" w:type="dxa"/>
            <w:tcBorders>
              <w:bottom w:val="single" w:sz="18" w:space="0" w:color="7F7F7F" w:themeColor="text1" w:themeTint="80"/>
            </w:tcBorders>
            <w:vAlign w:val="bottom"/>
          </w:tcPr>
          <w:p w14:paraId="71E34BAD" w14:textId="77777777" w:rsidR="000D202C" w:rsidRPr="000B3D6A" w:rsidRDefault="000D202C" w:rsidP="000D202C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Arial Narrow" w:hAnsi="Arial Narrow" w:cs="Arial"/>
                <w:sz w:val="26"/>
                <w:szCs w:val="26"/>
                <w:lang w:val="uk-UA"/>
              </w:rPr>
            </w:pPr>
            <w:r w:rsidRPr="000B3D6A">
              <w:rPr>
                <w:noProof/>
                <w:lang w:eastAsia="ru-RU"/>
              </w:rPr>
              <w:drawing>
                <wp:inline distT="0" distB="0" distL="0" distR="0" wp14:anchorId="4C41E53E" wp14:editId="170456B7">
                  <wp:extent cx="1145024" cy="1036687"/>
                  <wp:effectExtent l="0" t="0" r="0" b="0"/>
                  <wp:docPr id="9" name="Picture 2" descr="C:\Users\Igor\Desktop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C:\Users\Igor\Desktop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024" cy="10366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bottom w:val="single" w:sz="18" w:space="0" w:color="7F7F7F" w:themeColor="text1" w:themeTint="80"/>
            </w:tcBorders>
            <w:vAlign w:val="bottom"/>
          </w:tcPr>
          <w:p w14:paraId="45D0FED1" w14:textId="4F52EBF5" w:rsidR="007E3069" w:rsidRPr="007E3069" w:rsidRDefault="007E3069" w:rsidP="007E3069">
            <w:pPr>
              <w:spacing w:before="60" w:after="60"/>
              <w:ind w:left="1085" w:right="-142"/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</w:pPr>
            <w:r w:rsidRPr="007E3069"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  <w:t>(+380 98) 575-70</w:t>
            </w:r>
            <w:r w:rsidR="00D8052B"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  <w:t>-</w:t>
            </w:r>
            <w:r w:rsidRPr="007E3069"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  <w:t>20   </w:t>
            </w:r>
          </w:p>
          <w:p w14:paraId="6AD76744" w14:textId="4F501C1A" w:rsidR="000D202C" w:rsidRPr="000B3D6A" w:rsidRDefault="007E3069" w:rsidP="007E3069">
            <w:pPr>
              <w:spacing w:before="60" w:after="60"/>
              <w:ind w:left="1085" w:right="-142"/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</w:pPr>
            <w:r w:rsidRPr="007E3069"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  <w:t>(+380 98) 937-42</w:t>
            </w:r>
            <w:r w:rsidR="00D8052B"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  <w:t>-</w:t>
            </w:r>
            <w:r w:rsidRPr="007E3069"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  <w:t>88</w:t>
            </w:r>
          </w:p>
          <w:p w14:paraId="64A184C0" w14:textId="77777777" w:rsidR="000D202C" w:rsidRPr="000B3D6A" w:rsidRDefault="000D202C" w:rsidP="007E3069">
            <w:pPr>
              <w:autoSpaceDE w:val="0"/>
              <w:autoSpaceDN w:val="0"/>
              <w:adjustRightInd w:val="0"/>
              <w:spacing w:before="60" w:after="120"/>
              <w:ind w:left="1085" w:right="-142"/>
              <w:rPr>
                <w:rFonts w:ascii="Arial Narrow" w:hAnsi="Arial Narrow" w:cs="Arial"/>
                <w:sz w:val="26"/>
                <w:szCs w:val="26"/>
                <w:lang w:val="uk-UA"/>
              </w:rPr>
            </w:pPr>
            <w:r w:rsidRPr="000B3D6A"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  <w:t>info@ratinggroup.ua</w:t>
            </w:r>
          </w:p>
        </w:tc>
      </w:tr>
    </w:tbl>
    <w:p w14:paraId="16438405" w14:textId="77777777" w:rsidR="007C3962" w:rsidRPr="000B3D6A" w:rsidRDefault="007C3962" w:rsidP="00DC35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6"/>
          <w:szCs w:val="26"/>
          <w:lang w:val="uk-UA"/>
        </w:rPr>
      </w:pPr>
    </w:p>
    <w:p w14:paraId="67F22D8E" w14:textId="589278E4" w:rsidR="000D202C" w:rsidRPr="000B3D6A" w:rsidRDefault="008D4DA8" w:rsidP="00DC35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6"/>
          <w:szCs w:val="26"/>
          <w:lang w:val="uk-UA"/>
        </w:rPr>
      </w:pPr>
      <w:r w:rsidRPr="000B3D6A">
        <w:rPr>
          <w:rFonts w:ascii="Arial Narrow" w:hAnsi="Arial Narrow" w:cs="Arial"/>
          <w:sz w:val="26"/>
          <w:szCs w:val="26"/>
          <w:lang w:val="uk-UA"/>
        </w:rPr>
        <w:t>Київ</w:t>
      </w:r>
      <w:r w:rsidR="000D202C" w:rsidRPr="000B3D6A">
        <w:rPr>
          <w:rFonts w:ascii="Arial Narrow" w:hAnsi="Arial Narrow" w:cs="Arial"/>
          <w:sz w:val="26"/>
          <w:szCs w:val="26"/>
          <w:lang w:val="uk-UA"/>
        </w:rPr>
        <w:t>,</w:t>
      </w:r>
      <w:r w:rsidR="00900E90" w:rsidRPr="000B3D6A">
        <w:rPr>
          <w:rFonts w:ascii="Arial Narrow" w:hAnsi="Arial Narrow" w:cs="Arial"/>
          <w:sz w:val="26"/>
          <w:szCs w:val="26"/>
          <w:lang w:val="uk-UA"/>
        </w:rPr>
        <w:t xml:space="preserve"> </w:t>
      </w:r>
      <w:r w:rsidR="008D62B6">
        <w:rPr>
          <w:rFonts w:ascii="Arial Narrow" w:hAnsi="Arial Narrow" w:cs="Arial"/>
          <w:sz w:val="26"/>
          <w:szCs w:val="26"/>
          <w:lang w:val="uk-UA"/>
        </w:rPr>
        <w:t>21</w:t>
      </w:r>
      <w:r w:rsidR="00F878A0" w:rsidRPr="007E3069">
        <w:rPr>
          <w:rFonts w:ascii="Arial Narrow" w:hAnsi="Arial Narrow" w:cs="Arial"/>
          <w:sz w:val="26"/>
          <w:szCs w:val="26"/>
        </w:rPr>
        <w:t xml:space="preserve"> </w:t>
      </w:r>
      <w:r w:rsidR="008D62B6">
        <w:rPr>
          <w:rFonts w:ascii="Arial Narrow" w:hAnsi="Arial Narrow" w:cs="Arial"/>
          <w:sz w:val="26"/>
          <w:szCs w:val="26"/>
          <w:lang w:val="uk-UA"/>
        </w:rPr>
        <w:t>червня</w:t>
      </w:r>
      <w:r w:rsidR="000E50A1" w:rsidRPr="000B3D6A">
        <w:rPr>
          <w:rFonts w:ascii="Arial Narrow" w:hAnsi="Arial Narrow" w:cs="Arial"/>
          <w:sz w:val="26"/>
          <w:szCs w:val="26"/>
          <w:lang w:val="uk-UA"/>
        </w:rPr>
        <w:t xml:space="preserve"> </w:t>
      </w:r>
      <w:r w:rsidR="0084070E" w:rsidRPr="000B3D6A">
        <w:rPr>
          <w:rFonts w:ascii="Arial Narrow" w:hAnsi="Arial Narrow" w:cs="Arial"/>
          <w:sz w:val="26"/>
          <w:szCs w:val="26"/>
          <w:lang w:val="uk-UA"/>
        </w:rPr>
        <w:t>20</w:t>
      </w:r>
      <w:r w:rsidR="00BD1530" w:rsidRPr="000B3D6A">
        <w:rPr>
          <w:rFonts w:ascii="Arial Narrow" w:hAnsi="Arial Narrow" w:cs="Arial"/>
          <w:sz w:val="26"/>
          <w:szCs w:val="26"/>
          <w:lang w:val="uk-UA"/>
        </w:rPr>
        <w:t>2</w:t>
      </w:r>
      <w:r w:rsidR="00DA62A2" w:rsidRPr="000B3D6A">
        <w:rPr>
          <w:rFonts w:ascii="Arial Narrow" w:hAnsi="Arial Narrow" w:cs="Arial"/>
          <w:sz w:val="26"/>
          <w:szCs w:val="26"/>
          <w:lang w:val="uk-UA"/>
        </w:rPr>
        <w:t>2</w:t>
      </w:r>
      <w:r w:rsidR="0084070E" w:rsidRPr="000B3D6A">
        <w:rPr>
          <w:rFonts w:ascii="Arial Narrow" w:hAnsi="Arial Narrow" w:cs="Arial"/>
          <w:sz w:val="26"/>
          <w:szCs w:val="26"/>
          <w:lang w:val="uk-UA"/>
        </w:rPr>
        <w:t xml:space="preserve"> року</w:t>
      </w:r>
    </w:p>
    <w:p w14:paraId="75EDF523" w14:textId="77777777" w:rsidR="00811FA7" w:rsidRPr="00EF72DD" w:rsidRDefault="00811FA7" w:rsidP="00DC35F1">
      <w:pPr>
        <w:tabs>
          <w:tab w:val="num" w:pos="720"/>
        </w:tabs>
        <w:spacing w:after="0" w:line="240" w:lineRule="auto"/>
        <w:jc w:val="center"/>
        <w:rPr>
          <w:rFonts w:ascii="Arial Narrow" w:hAnsi="Arial Narrow" w:cs="Arial"/>
          <w:b/>
          <w:sz w:val="10"/>
          <w:szCs w:val="10"/>
          <w:lang w:val="uk-UA"/>
        </w:rPr>
      </w:pPr>
    </w:p>
    <w:p w14:paraId="3B6DE749" w14:textId="5254EE26" w:rsidR="00E04768" w:rsidRDefault="008D62B6" w:rsidP="000B3D6A">
      <w:pPr>
        <w:tabs>
          <w:tab w:val="num" w:pos="720"/>
        </w:tabs>
        <w:spacing w:after="0" w:line="240" w:lineRule="auto"/>
        <w:jc w:val="center"/>
        <w:rPr>
          <w:rFonts w:ascii="Arial Narrow" w:hAnsi="Arial Narrow" w:cs="Arial"/>
          <w:b/>
          <w:sz w:val="32"/>
          <w:szCs w:val="32"/>
          <w:lang w:val="uk-UA"/>
        </w:rPr>
      </w:pPr>
      <w:r>
        <w:rPr>
          <w:rFonts w:ascii="Arial Narrow" w:hAnsi="Arial Narrow" w:cs="Arial"/>
          <w:b/>
          <w:sz w:val="32"/>
          <w:szCs w:val="32"/>
          <w:lang w:val="uk-UA"/>
        </w:rPr>
        <w:t>Тринадцяте</w:t>
      </w:r>
      <w:r w:rsidR="00B50EA3" w:rsidRPr="000B3D6A">
        <w:rPr>
          <w:rFonts w:ascii="Arial Narrow" w:hAnsi="Arial Narrow" w:cs="Arial"/>
          <w:b/>
          <w:sz w:val="32"/>
          <w:szCs w:val="32"/>
          <w:lang w:val="uk-UA"/>
        </w:rPr>
        <w:t xml:space="preserve"> загальнонаціональне опитування</w:t>
      </w:r>
      <w:r w:rsidR="00193BD2" w:rsidRPr="000B3D6A">
        <w:rPr>
          <w:rFonts w:ascii="Arial Narrow" w:hAnsi="Arial Narrow" w:cs="Arial"/>
          <w:b/>
          <w:sz w:val="32"/>
          <w:szCs w:val="32"/>
          <w:lang w:val="uk-UA"/>
        </w:rPr>
        <w:t>:</w:t>
      </w:r>
      <w:r w:rsidR="00360FA9">
        <w:rPr>
          <w:rFonts w:ascii="Arial Narrow" w:hAnsi="Arial Narrow" w:cs="Arial"/>
          <w:b/>
          <w:sz w:val="32"/>
          <w:szCs w:val="32"/>
          <w:lang w:val="uk-UA"/>
        </w:rPr>
        <w:t xml:space="preserve"> </w:t>
      </w:r>
    </w:p>
    <w:p w14:paraId="3540DA1E" w14:textId="01847A55" w:rsidR="00066728" w:rsidRPr="000B3D6A" w:rsidRDefault="00EB4DC1" w:rsidP="000B3D6A">
      <w:pPr>
        <w:tabs>
          <w:tab w:val="num" w:pos="720"/>
        </w:tabs>
        <w:spacing w:after="0" w:line="240" w:lineRule="auto"/>
        <w:jc w:val="center"/>
        <w:rPr>
          <w:rFonts w:ascii="Arial Narrow" w:hAnsi="Arial Narrow" w:cs="Arial"/>
          <w:b/>
          <w:sz w:val="32"/>
          <w:szCs w:val="32"/>
          <w:lang w:val="uk-UA"/>
        </w:rPr>
      </w:pPr>
      <w:r>
        <w:rPr>
          <w:rFonts w:ascii="Arial Narrow" w:hAnsi="Arial Narrow" w:cs="Arial"/>
          <w:b/>
          <w:sz w:val="32"/>
          <w:szCs w:val="32"/>
          <w:lang w:val="uk-UA"/>
        </w:rPr>
        <w:t xml:space="preserve">зовнішньополітичні орієнтації </w:t>
      </w:r>
      <w:r w:rsidR="009A6470" w:rsidRPr="000B3D6A">
        <w:rPr>
          <w:rFonts w:ascii="Arial Narrow" w:hAnsi="Arial Narrow" w:cs="Arial"/>
          <w:b/>
          <w:sz w:val="32"/>
          <w:szCs w:val="32"/>
          <w:lang w:val="uk-UA"/>
        </w:rPr>
        <w:t>(</w:t>
      </w:r>
      <w:r w:rsidR="008D62B6">
        <w:rPr>
          <w:rFonts w:ascii="Arial Narrow" w:hAnsi="Arial Narrow" w:cs="Arial"/>
          <w:b/>
          <w:sz w:val="32"/>
          <w:szCs w:val="32"/>
          <w:lang w:val="uk-UA"/>
        </w:rPr>
        <w:t>18-19 червня</w:t>
      </w:r>
      <w:r w:rsidR="009A6470" w:rsidRPr="000B3D6A">
        <w:rPr>
          <w:rFonts w:ascii="Arial Narrow" w:hAnsi="Arial Narrow" w:cs="Arial"/>
          <w:b/>
          <w:sz w:val="32"/>
          <w:szCs w:val="32"/>
          <w:lang w:val="uk-UA"/>
        </w:rPr>
        <w:t xml:space="preserve"> 202</w:t>
      </w:r>
      <w:r w:rsidR="00DA62A2" w:rsidRPr="000B3D6A">
        <w:rPr>
          <w:rFonts w:ascii="Arial Narrow" w:hAnsi="Arial Narrow" w:cs="Arial"/>
          <w:b/>
          <w:sz w:val="32"/>
          <w:szCs w:val="32"/>
          <w:lang w:val="uk-UA"/>
        </w:rPr>
        <w:t>2</w:t>
      </w:r>
      <w:r w:rsidR="009A6470" w:rsidRPr="000B3D6A">
        <w:rPr>
          <w:rFonts w:ascii="Arial Narrow" w:hAnsi="Arial Narrow" w:cs="Arial"/>
          <w:b/>
          <w:sz w:val="32"/>
          <w:szCs w:val="32"/>
          <w:lang w:val="uk-UA"/>
        </w:rPr>
        <w:t>)</w:t>
      </w:r>
    </w:p>
    <w:p w14:paraId="635D4092" w14:textId="77777777" w:rsidR="00234FD0" w:rsidRPr="00EF72DD" w:rsidRDefault="00234FD0" w:rsidP="00234FD0">
      <w:pPr>
        <w:tabs>
          <w:tab w:val="num" w:pos="720"/>
        </w:tabs>
        <w:spacing w:after="0" w:line="240" w:lineRule="auto"/>
        <w:jc w:val="center"/>
        <w:rPr>
          <w:rFonts w:ascii="Arial Narrow" w:hAnsi="Arial Narrow" w:cs="Arial"/>
          <w:b/>
          <w:sz w:val="10"/>
          <w:szCs w:val="10"/>
          <w:lang w:val="uk-UA"/>
        </w:rPr>
      </w:pPr>
    </w:p>
    <w:p w14:paraId="53BA3ACE" w14:textId="77777777" w:rsidR="000B42BE" w:rsidRDefault="00CC45CF" w:rsidP="00811FA7">
      <w:pPr>
        <w:tabs>
          <w:tab w:val="num" w:pos="720"/>
        </w:tabs>
        <w:spacing w:after="0" w:line="240" w:lineRule="auto"/>
        <w:jc w:val="center"/>
        <w:rPr>
          <w:rFonts w:ascii="Arial Narrow" w:hAnsi="Arial Narrow" w:cs="Arial"/>
          <w:i/>
          <w:lang w:val="uk-UA"/>
        </w:rPr>
      </w:pPr>
      <w:r w:rsidRPr="000B3D6A">
        <w:rPr>
          <w:rFonts w:ascii="Arial Narrow" w:hAnsi="Arial Narrow" w:cs="Arial"/>
          <w:i/>
          <w:lang w:val="uk-UA"/>
        </w:rPr>
        <w:t xml:space="preserve">Аудиторія: </w:t>
      </w:r>
      <w:r w:rsidR="000B42BE" w:rsidRPr="000B42BE">
        <w:rPr>
          <w:rFonts w:ascii="Arial Narrow" w:hAnsi="Arial Narrow" w:cs="Arial"/>
          <w:i/>
          <w:lang w:val="uk-UA"/>
        </w:rPr>
        <w:t>населення України віком від 18 років і старші в усіх областях, крім тимчасово окупованих територій Криму та Донбасу, а також територій, де на момент опитування відсутній український мобільний зв'язок. Результати зважені з використанням актуальних даних Державної служби статистики України</w:t>
      </w:r>
      <w:r w:rsidRPr="000B3D6A">
        <w:rPr>
          <w:rFonts w:ascii="Arial Narrow" w:hAnsi="Arial Narrow" w:cs="Arial"/>
          <w:i/>
          <w:lang w:val="uk-UA"/>
        </w:rPr>
        <w:t xml:space="preserve">. Вибірка репрезентативна за віком, статтю і типом поселення. </w:t>
      </w:r>
      <w:r w:rsidR="00811FA7" w:rsidRPr="000B3D6A">
        <w:rPr>
          <w:rFonts w:ascii="Arial Narrow" w:hAnsi="Arial Narrow" w:cs="Arial"/>
          <w:i/>
          <w:lang w:val="uk-UA"/>
        </w:rPr>
        <w:t xml:space="preserve">Вибіркова сукупність: </w:t>
      </w:r>
      <w:r w:rsidR="000B42BE">
        <w:rPr>
          <w:rFonts w:ascii="Arial Narrow" w:hAnsi="Arial Narrow" w:cs="Arial"/>
          <w:b/>
          <w:i/>
          <w:lang w:val="uk-UA"/>
        </w:rPr>
        <w:t>12</w:t>
      </w:r>
      <w:r w:rsidR="00C005BF">
        <w:rPr>
          <w:rFonts w:ascii="Arial Narrow" w:hAnsi="Arial Narrow" w:cs="Arial"/>
          <w:b/>
          <w:i/>
          <w:lang w:val="uk-UA"/>
        </w:rPr>
        <w:t>00</w:t>
      </w:r>
      <w:r w:rsidR="00811FA7" w:rsidRPr="000B3D6A">
        <w:rPr>
          <w:rFonts w:ascii="Arial Narrow" w:hAnsi="Arial Narrow" w:cs="Arial"/>
          <w:b/>
          <w:i/>
          <w:lang w:val="uk-UA"/>
        </w:rPr>
        <w:t xml:space="preserve"> респондентів</w:t>
      </w:r>
      <w:r w:rsidR="00811FA7" w:rsidRPr="000B3D6A">
        <w:rPr>
          <w:rFonts w:ascii="Arial Narrow" w:hAnsi="Arial Narrow" w:cs="Arial"/>
          <w:i/>
          <w:lang w:val="uk-UA"/>
        </w:rPr>
        <w:t xml:space="preserve">. </w:t>
      </w:r>
      <w:r w:rsidRPr="000B3D6A">
        <w:rPr>
          <w:rFonts w:ascii="Arial Narrow" w:hAnsi="Arial Narrow" w:cs="Arial"/>
          <w:i/>
          <w:lang w:val="uk-UA"/>
        </w:rPr>
        <w:t>Метод опитування: CATI (</w:t>
      </w:r>
      <w:proofErr w:type="spellStart"/>
      <w:r w:rsidRPr="000B3D6A">
        <w:rPr>
          <w:rFonts w:ascii="Arial Narrow" w:hAnsi="Arial Narrow" w:cs="Arial"/>
          <w:i/>
          <w:lang w:val="uk-UA"/>
        </w:rPr>
        <w:t>Computer</w:t>
      </w:r>
      <w:proofErr w:type="spellEnd"/>
      <w:r w:rsidRPr="000B3D6A">
        <w:rPr>
          <w:rFonts w:ascii="Arial Narrow" w:hAnsi="Arial Narrow" w:cs="Arial"/>
          <w:i/>
          <w:lang w:val="uk-UA"/>
        </w:rPr>
        <w:t xml:space="preserve"> </w:t>
      </w:r>
      <w:proofErr w:type="spellStart"/>
      <w:r w:rsidRPr="000B3D6A">
        <w:rPr>
          <w:rFonts w:ascii="Arial Narrow" w:hAnsi="Arial Narrow" w:cs="Arial"/>
          <w:i/>
          <w:lang w:val="uk-UA"/>
        </w:rPr>
        <w:t>Assisted</w:t>
      </w:r>
      <w:proofErr w:type="spellEnd"/>
      <w:r w:rsidRPr="000B3D6A">
        <w:rPr>
          <w:rFonts w:ascii="Arial Narrow" w:hAnsi="Arial Narrow" w:cs="Arial"/>
          <w:i/>
          <w:lang w:val="uk-UA"/>
        </w:rPr>
        <w:t xml:space="preserve"> </w:t>
      </w:r>
      <w:proofErr w:type="spellStart"/>
      <w:r w:rsidRPr="000B3D6A">
        <w:rPr>
          <w:rFonts w:ascii="Arial Narrow" w:hAnsi="Arial Narrow" w:cs="Arial"/>
          <w:i/>
          <w:lang w:val="uk-UA"/>
        </w:rPr>
        <w:t>Telephone</w:t>
      </w:r>
      <w:proofErr w:type="spellEnd"/>
      <w:r w:rsidRPr="000B3D6A">
        <w:rPr>
          <w:rFonts w:ascii="Arial Narrow" w:hAnsi="Arial Narrow" w:cs="Arial"/>
          <w:i/>
          <w:lang w:val="uk-UA"/>
        </w:rPr>
        <w:t xml:space="preserve"> </w:t>
      </w:r>
      <w:proofErr w:type="spellStart"/>
      <w:r w:rsidRPr="000B3D6A">
        <w:rPr>
          <w:rFonts w:ascii="Arial Narrow" w:hAnsi="Arial Narrow" w:cs="Arial"/>
          <w:i/>
          <w:lang w:val="uk-UA"/>
        </w:rPr>
        <w:t>Interviews</w:t>
      </w:r>
      <w:proofErr w:type="spellEnd"/>
      <w:r w:rsidRPr="000B3D6A">
        <w:rPr>
          <w:rFonts w:ascii="Arial Narrow" w:hAnsi="Arial Narrow" w:cs="Arial"/>
          <w:i/>
          <w:lang w:val="uk-UA"/>
        </w:rPr>
        <w:t xml:space="preserve"> - телефонні інтерв'ю з використанням комп'ютера). </w:t>
      </w:r>
      <w:r w:rsidR="00811FA7" w:rsidRPr="000B3D6A">
        <w:rPr>
          <w:rFonts w:ascii="Arial Narrow" w:hAnsi="Arial Narrow" w:cs="Arial"/>
          <w:i/>
          <w:lang w:val="uk-UA"/>
        </w:rPr>
        <w:t xml:space="preserve">Помилка репрезентативності дослідження з довірчою імовірністю 0,95: </w:t>
      </w:r>
      <w:r w:rsidR="00811FA7" w:rsidRPr="000B3D6A">
        <w:rPr>
          <w:rFonts w:ascii="Arial Narrow" w:hAnsi="Arial Narrow" w:cs="Arial"/>
          <w:b/>
          <w:i/>
          <w:lang w:val="uk-UA"/>
        </w:rPr>
        <w:t xml:space="preserve">не більше </w:t>
      </w:r>
      <w:r w:rsidR="000B42BE">
        <w:rPr>
          <w:rFonts w:ascii="Arial Narrow" w:hAnsi="Arial Narrow" w:cs="Arial"/>
          <w:b/>
          <w:i/>
          <w:lang w:val="uk-UA"/>
        </w:rPr>
        <w:t>2,8</w:t>
      </w:r>
      <w:r w:rsidR="00811FA7" w:rsidRPr="000B3D6A">
        <w:rPr>
          <w:rFonts w:ascii="Arial Narrow" w:hAnsi="Arial Narrow" w:cs="Arial"/>
          <w:b/>
          <w:i/>
          <w:lang w:val="uk-UA"/>
        </w:rPr>
        <w:t>%</w:t>
      </w:r>
      <w:r w:rsidR="00F945B1" w:rsidRPr="000B3D6A">
        <w:rPr>
          <w:rFonts w:ascii="Arial Narrow" w:hAnsi="Arial Narrow" w:cs="Arial"/>
          <w:i/>
          <w:lang w:val="uk-UA"/>
        </w:rPr>
        <w:t>.</w:t>
      </w:r>
      <w:r w:rsidR="00811FA7" w:rsidRPr="000B3D6A">
        <w:rPr>
          <w:rFonts w:ascii="Arial Narrow" w:hAnsi="Arial Narrow" w:cs="Arial"/>
          <w:i/>
          <w:lang w:val="uk-UA"/>
        </w:rPr>
        <w:t xml:space="preserve"> </w:t>
      </w:r>
    </w:p>
    <w:p w14:paraId="728C5681" w14:textId="4548B91E" w:rsidR="00EB19AB" w:rsidRPr="000B3D6A" w:rsidRDefault="00811FA7" w:rsidP="00811FA7">
      <w:pPr>
        <w:tabs>
          <w:tab w:val="num" w:pos="720"/>
        </w:tabs>
        <w:spacing w:after="0" w:line="240" w:lineRule="auto"/>
        <w:jc w:val="center"/>
        <w:rPr>
          <w:rFonts w:ascii="Arial Narrow" w:hAnsi="Arial Narrow" w:cs="Arial"/>
          <w:b/>
          <w:i/>
          <w:lang w:val="uk-UA"/>
        </w:rPr>
      </w:pPr>
      <w:r w:rsidRPr="000B3D6A">
        <w:rPr>
          <w:rFonts w:ascii="Arial Narrow" w:hAnsi="Arial Narrow" w:cs="Arial"/>
          <w:i/>
          <w:lang w:val="uk-UA"/>
        </w:rPr>
        <w:t xml:space="preserve">Терміни проведення: </w:t>
      </w:r>
      <w:r w:rsidR="000B42BE">
        <w:rPr>
          <w:rFonts w:ascii="Arial Narrow" w:hAnsi="Arial Narrow" w:cs="Arial"/>
          <w:b/>
          <w:i/>
          <w:lang w:val="uk-UA"/>
        </w:rPr>
        <w:t>18-19 червня</w:t>
      </w:r>
      <w:r w:rsidR="006D1193" w:rsidRPr="000B3D6A">
        <w:rPr>
          <w:rFonts w:ascii="Arial Narrow" w:hAnsi="Arial Narrow" w:cs="Arial"/>
          <w:b/>
          <w:i/>
          <w:lang w:val="uk-UA"/>
        </w:rPr>
        <w:t xml:space="preserve"> </w:t>
      </w:r>
      <w:r w:rsidRPr="000B3D6A">
        <w:rPr>
          <w:rFonts w:ascii="Arial Narrow" w:hAnsi="Arial Narrow" w:cs="Arial"/>
          <w:b/>
          <w:i/>
          <w:lang w:val="uk-UA"/>
        </w:rPr>
        <w:t>202</w:t>
      </w:r>
      <w:r w:rsidR="00DA62A2" w:rsidRPr="000B3D6A">
        <w:rPr>
          <w:rFonts w:ascii="Arial Narrow" w:hAnsi="Arial Narrow" w:cs="Arial"/>
          <w:b/>
          <w:i/>
          <w:lang w:val="uk-UA"/>
        </w:rPr>
        <w:t>2</w:t>
      </w:r>
      <w:r w:rsidRPr="000B3D6A">
        <w:rPr>
          <w:rFonts w:ascii="Arial Narrow" w:hAnsi="Arial Narrow" w:cs="Arial"/>
          <w:b/>
          <w:i/>
          <w:lang w:val="uk-UA"/>
        </w:rPr>
        <w:t xml:space="preserve"> р.</w:t>
      </w:r>
    </w:p>
    <w:p w14:paraId="12459D63" w14:textId="77777777" w:rsidR="00570392" w:rsidRDefault="00570392" w:rsidP="00811FA7">
      <w:pPr>
        <w:tabs>
          <w:tab w:val="num" w:pos="720"/>
        </w:tabs>
        <w:spacing w:after="0" w:line="240" w:lineRule="auto"/>
        <w:jc w:val="center"/>
        <w:rPr>
          <w:rFonts w:ascii="Arial Narrow" w:hAnsi="Arial Narrow" w:cs="Arial"/>
          <w:b/>
          <w:bCs/>
          <w:i/>
          <w:sz w:val="10"/>
          <w:szCs w:val="10"/>
          <w:lang w:val="uk-UA"/>
        </w:rPr>
      </w:pPr>
    </w:p>
    <w:p w14:paraId="2E2BD148" w14:textId="77777777" w:rsidR="007F08E5" w:rsidRPr="00EF72DD" w:rsidRDefault="007F08E5" w:rsidP="00811FA7">
      <w:pPr>
        <w:tabs>
          <w:tab w:val="num" w:pos="720"/>
        </w:tabs>
        <w:spacing w:after="0" w:line="240" w:lineRule="auto"/>
        <w:jc w:val="center"/>
        <w:rPr>
          <w:rFonts w:ascii="Arial Narrow" w:hAnsi="Arial Narrow" w:cs="Arial"/>
          <w:b/>
          <w:bCs/>
          <w:i/>
          <w:sz w:val="10"/>
          <w:szCs w:val="10"/>
          <w:lang w:val="uk-UA"/>
        </w:rPr>
      </w:pPr>
    </w:p>
    <w:p w14:paraId="2262B975" w14:textId="1C1314EA" w:rsidR="004A2D46" w:rsidRPr="004A2D46" w:rsidRDefault="004A2D46" w:rsidP="00360FA9">
      <w:pPr>
        <w:numPr>
          <w:ilvl w:val="0"/>
          <w:numId w:val="1"/>
        </w:numPr>
        <w:tabs>
          <w:tab w:val="clear" w:pos="720"/>
          <w:tab w:val="num" w:pos="426"/>
        </w:tabs>
        <w:spacing w:before="60" w:after="60" w:line="240" w:lineRule="auto"/>
        <w:ind w:left="-142"/>
        <w:jc w:val="both"/>
        <w:rPr>
          <w:rFonts w:ascii="Arial Narrow" w:hAnsi="Arial Narrow" w:cs="Arial"/>
          <w:sz w:val="28"/>
          <w:szCs w:val="28"/>
          <w:lang w:val="uk-UA"/>
        </w:rPr>
      </w:pPr>
      <w:r w:rsidRPr="004A2D46">
        <w:rPr>
          <w:rFonts w:ascii="Arial Narrow" w:hAnsi="Arial Narrow" w:cs="Arial"/>
          <w:sz w:val="28"/>
          <w:szCs w:val="28"/>
          <w:lang w:val="uk-UA"/>
        </w:rPr>
        <w:t xml:space="preserve">За результатами </w:t>
      </w:r>
      <w:r w:rsidR="00093E13">
        <w:rPr>
          <w:rFonts w:ascii="Arial Narrow" w:hAnsi="Arial Narrow" w:cs="Arial"/>
          <w:sz w:val="28"/>
          <w:szCs w:val="28"/>
          <w:lang w:val="uk-UA"/>
        </w:rPr>
        <w:t>Тринадцятого</w:t>
      </w:r>
      <w:r w:rsidRPr="00D67F60">
        <w:rPr>
          <w:rFonts w:ascii="Arial Narrow" w:hAnsi="Arial Narrow" w:cs="Arial"/>
          <w:sz w:val="28"/>
          <w:szCs w:val="28"/>
          <w:lang w:val="uk-UA"/>
        </w:rPr>
        <w:t xml:space="preserve"> загальнонаціональн</w:t>
      </w:r>
      <w:r>
        <w:rPr>
          <w:rFonts w:ascii="Arial Narrow" w:hAnsi="Arial Narrow" w:cs="Arial"/>
          <w:sz w:val="28"/>
          <w:szCs w:val="28"/>
          <w:lang w:val="uk-UA"/>
        </w:rPr>
        <w:t>ого</w:t>
      </w:r>
      <w:r w:rsidRPr="00D67F60">
        <w:rPr>
          <w:rFonts w:ascii="Arial Narrow" w:hAnsi="Arial Narrow" w:cs="Arial"/>
          <w:sz w:val="28"/>
          <w:szCs w:val="28"/>
          <w:lang w:val="uk-UA"/>
        </w:rPr>
        <w:t xml:space="preserve"> </w:t>
      </w:r>
      <w:r w:rsidRPr="004A2D46">
        <w:rPr>
          <w:rFonts w:ascii="Arial Narrow" w:hAnsi="Arial Narrow" w:cs="Arial"/>
          <w:sz w:val="28"/>
          <w:szCs w:val="28"/>
          <w:lang w:val="uk-UA"/>
        </w:rPr>
        <w:t>опитування</w:t>
      </w:r>
      <w:r w:rsidR="007708B9">
        <w:rPr>
          <w:rFonts w:ascii="Arial Narrow" w:hAnsi="Arial Narrow" w:cs="Arial"/>
          <w:sz w:val="28"/>
          <w:szCs w:val="28"/>
          <w:lang w:val="uk-UA"/>
        </w:rPr>
        <w:t xml:space="preserve"> в</w:t>
      </w:r>
      <w:bookmarkStart w:id="0" w:name="_GoBack"/>
      <w:bookmarkEnd w:id="0"/>
      <w:r w:rsidR="007708B9">
        <w:rPr>
          <w:rFonts w:ascii="Arial Narrow" w:hAnsi="Arial Narrow" w:cs="Arial"/>
          <w:sz w:val="28"/>
          <w:szCs w:val="28"/>
          <w:lang w:val="uk-UA"/>
        </w:rPr>
        <w:t xml:space="preserve"> умовах війни</w:t>
      </w:r>
      <w:r w:rsidRPr="004A2D46">
        <w:rPr>
          <w:rFonts w:ascii="Arial Narrow" w:hAnsi="Arial Narrow" w:cs="Arial"/>
          <w:sz w:val="28"/>
          <w:szCs w:val="28"/>
          <w:lang w:val="uk-UA"/>
        </w:rPr>
        <w:t xml:space="preserve">, проведеного Соціологічною групою «Рейтинг» </w:t>
      </w:r>
      <w:r w:rsidR="00093E13">
        <w:rPr>
          <w:rFonts w:ascii="Arial Narrow" w:hAnsi="Arial Narrow" w:cs="Arial"/>
          <w:sz w:val="28"/>
          <w:szCs w:val="28"/>
          <w:lang w:val="uk-UA"/>
        </w:rPr>
        <w:t>18-19 червня</w:t>
      </w:r>
      <w:r w:rsidRPr="00E03079">
        <w:rPr>
          <w:rFonts w:ascii="Arial Narrow" w:hAnsi="Arial Narrow" w:cs="Arial"/>
          <w:sz w:val="28"/>
          <w:szCs w:val="28"/>
          <w:lang w:val="uk-UA"/>
        </w:rPr>
        <w:t xml:space="preserve"> 2022 року</w:t>
      </w:r>
      <w:r w:rsidRPr="004A2D46">
        <w:rPr>
          <w:rFonts w:ascii="Arial Narrow" w:hAnsi="Arial Narrow" w:cs="Arial"/>
          <w:sz w:val="28"/>
          <w:szCs w:val="28"/>
          <w:lang w:val="uk-UA"/>
        </w:rPr>
        <w:t xml:space="preserve">, </w:t>
      </w:r>
      <w:r w:rsidR="00093E13">
        <w:rPr>
          <w:rFonts w:ascii="Arial Narrow" w:hAnsi="Arial Narrow" w:cs="Arial"/>
          <w:b/>
          <w:sz w:val="28"/>
          <w:szCs w:val="28"/>
          <w:lang w:val="uk-UA"/>
        </w:rPr>
        <w:t>75</w:t>
      </w:r>
      <w:r w:rsidRPr="00DE3E4E">
        <w:rPr>
          <w:rFonts w:ascii="Arial Narrow" w:hAnsi="Arial Narrow" w:cs="Arial"/>
          <w:b/>
          <w:sz w:val="28"/>
          <w:szCs w:val="28"/>
          <w:lang w:val="uk-UA"/>
        </w:rPr>
        <w:t>% опитаних вважають, що справи в Україні рухаються у правильному напрямку</w:t>
      </w:r>
      <w:r w:rsidRPr="004A2D46">
        <w:rPr>
          <w:rFonts w:ascii="Arial Narrow" w:hAnsi="Arial Narrow" w:cs="Arial"/>
          <w:sz w:val="28"/>
          <w:szCs w:val="28"/>
          <w:lang w:val="uk-UA"/>
        </w:rPr>
        <w:t xml:space="preserve">. </w:t>
      </w:r>
      <w:r w:rsidR="00093E13">
        <w:rPr>
          <w:rFonts w:ascii="Arial Narrow" w:hAnsi="Arial Narrow" w:cs="Arial"/>
          <w:sz w:val="28"/>
          <w:szCs w:val="28"/>
          <w:lang w:val="uk-UA"/>
        </w:rPr>
        <w:t>13</w:t>
      </w:r>
      <w:r w:rsidRPr="004A2D46">
        <w:rPr>
          <w:rFonts w:ascii="Arial Narrow" w:hAnsi="Arial Narrow" w:cs="Arial"/>
          <w:sz w:val="28"/>
          <w:szCs w:val="28"/>
          <w:lang w:val="uk-UA"/>
        </w:rPr>
        <w:t xml:space="preserve">% </w:t>
      </w:r>
      <w:r w:rsidR="00093E13">
        <w:rPr>
          <w:rFonts w:ascii="Arial Narrow" w:hAnsi="Arial Narrow" w:cs="Arial"/>
          <w:sz w:val="28"/>
          <w:szCs w:val="28"/>
          <w:lang w:val="uk-UA"/>
        </w:rPr>
        <w:t xml:space="preserve">– </w:t>
      </w:r>
      <w:r w:rsidRPr="004A2D46">
        <w:rPr>
          <w:rFonts w:ascii="Arial Narrow" w:hAnsi="Arial Narrow" w:cs="Arial"/>
          <w:sz w:val="28"/>
          <w:szCs w:val="28"/>
          <w:lang w:val="uk-UA"/>
        </w:rPr>
        <w:t xml:space="preserve">протилежної думки, </w:t>
      </w:r>
      <w:r>
        <w:rPr>
          <w:rFonts w:ascii="Arial Narrow" w:hAnsi="Arial Narrow" w:cs="Arial"/>
          <w:sz w:val="28"/>
          <w:szCs w:val="28"/>
          <w:lang w:val="uk-UA"/>
        </w:rPr>
        <w:t xml:space="preserve">ще </w:t>
      </w:r>
      <w:r w:rsidR="00093E13">
        <w:rPr>
          <w:rFonts w:ascii="Arial Narrow" w:hAnsi="Arial Narrow" w:cs="Arial"/>
          <w:sz w:val="28"/>
          <w:szCs w:val="28"/>
          <w:lang w:val="uk-UA"/>
        </w:rPr>
        <w:t>12</w:t>
      </w:r>
      <w:r w:rsidRPr="004A2D46">
        <w:rPr>
          <w:rFonts w:ascii="Arial Narrow" w:hAnsi="Arial Narrow" w:cs="Arial"/>
          <w:sz w:val="28"/>
          <w:szCs w:val="28"/>
          <w:lang w:val="uk-UA"/>
        </w:rPr>
        <w:t xml:space="preserve">% </w:t>
      </w:r>
      <w:r w:rsidRPr="003F1FA7">
        <w:rPr>
          <w:rFonts w:ascii="Arial Narrow" w:hAnsi="Arial Narrow" w:cs="Arial"/>
          <w:sz w:val="28"/>
          <w:szCs w:val="28"/>
          <w:lang w:val="uk-UA"/>
        </w:rPr>
        <w:t>–</w:t>
      </w:r>
      <w:r w:rsidRPr="004A2D46">
        <w:rPr>
          <w:rFonts w:ascii="Arial Narrow" w:hAnsi="Arial Narrow" w:cs="Arial"/>
          <w:sz w:val="28"/>
          <w:szCs w:val="28"/>
          <w:lang w:val="uk-UA"/>
        </w:rPr>
        <w:t xml:space="preserve"> не змогли оцінити. У всіх регіонах та серед всіх вікових груп продовжує домінувати оцінка напрямку як правильного.</w:t>
      </w:r>
    </w:p>
    <w:p w14:paraId="75D88700" w14:textId="1F68EE66" w:rsidR="003F1FA7" w:rsidRPr="005B2D62" w:rsidRDefault="005B2D62" w:rsidP="00360FA9">
      <w:pPr>
        <w:numPr>
          <w:ilvl w:val="0"/>
          <w:numId w:val="1"/>
        </w:numPr>
        <w:tabs>
          <w:tab w:val="clear" w:pos="720"/>
          <w:tab w:val="num" w:pos="426"/>
        </w:tabs>
        <w:spacing w:before="60" w:after="60" w:line="240" w:lineRule="auto"/>
        <w:ind w:left="-142"/>
        <w:jc w:val="both"/>
        <w:rPr>
          <w:rFonts w:ascii="Arial Narrow" w:hAnsi="Arial Narrow" w:cs="Arial"/>
          <w:b/>
          <w:sz w:val="28"/>
          <w:szCs w:val="28"/>
          <w:lang w:val="uk-UA"/>
        </w:rPr>
      </w:pPr>
      <w:r w:rsidRPr="005370D2">
        <w:rPr>
          <w:rFonts w:ascii="Arial Narrow" w:hAnsi="Arial Narrow" w:cs="Arial"/>
          <w:b/>
          <w:sz w:val="28"/>
          <w:szCs w:val="28"/>
          <w:lang w:val="uk-UA"/>
        </w:rPr>
        <w:t xml:space="preserve">93% опитаних впевнені у тому, що Україна зможе відбити напад </w:t>
      </w:r>
      <w:proofErr w:type="spellStart"/>
      <w:r w:rsidRPr="005370D2">
        <w:rPr>
          <w:rFonts w:ascii="Arial Narrow" w:hAnsi="Arial Narrow" w:cs="Arial"/>
          <w:b/>
          <w:sz w:val="28"/>
          <w:szCs w:val="28"/>
          <w:lang w:val="uk-UA"/>
        </w:rPr>
        <w:t>росії</w:t>
      </w:r>
      <w:proofErr w:type="spellEnd"/>
      <w:r w:rsidRPr="005370D2">
        <w:rPr>
          <w:rFonts w:ascii="Arial Narrow" w:hAnsi="Arial Narrow" w:cs="Arial"/>
          <w:b/>
          <w:sz w:val="28"/>
          <w:szCs w:val="28"/>
          <w:lang w:val="uk-UA"/>
        </w:rPr>
        <w:t>.</w:t>
      </w:r>
      <w:r>
        <w:rPr>
          <w:rFonts w:ascii="Arial Narrow" w:hAnsi="Arial Narrow" w:cs="Arial"/>
          <w:sz w:val="28"/>
          <w:szCs w:val="28"/>
          <w:lang w:val="uk-UA"/>
        </w:rPr>
        <w:t xml:space="preserve"> Високий показник впевненості спостерігається серед мешканців усіх </w:t>
      </w:r>
      <w:proofErr w:type="spellStart"/>
      <w:r>
        <w:rPr>
          <w:rFonts w:ascii="Arial Narrow" w:hAnsi="Arial Narrow" w:cs="Arial"/>
          <w:sz w:val="28"/>
          <w:szCs w:val="28"/>
          <w:lang w:val="uk-UA"/>
        </w:rPr>
        <w:t>макрорегіонів</w:t>
      </w:r>
      <w:proofErr w:type="spellEnd"/>
      <w:r>
        <w:rPr>
          <w:rFonts w:ascii="Arial Narrow" w:hAnsi="Arial Narrow" w:cs="Arial"/>
          <w:sz w:val="28"/>
          <w:szCs w:val="28"/>
          <w:lang w:val="uk-UA"/>
        </w:rPr>
        <w:t xml:space="preserve"> та представників різних вікових груп. </w:t>
      </w:r>
    </w:p>
    <w:p w14:paraId="178E70F6" w14:textId="0AFBF2D9" w:rsidR="005B2D62" w:rsidRPr="005B2D62" w:rsidRDefault="005B2D62" w:rsidP="00360FA9">
      <w:pPr>
        <w:numPr>
          <w:ilvl w:val="0"/>
          <w:numId w:val="1"/>
        </w:numPr>
        <w:tabs>
          <w:tab w:val="clear" w:pos="720"/>
          <w:tab w:val="num" w:pos="426"/>
        </w:tabs>
        <w:spacing w:before="60" w:after="60" w:line="240" w:lineRule="auto"/>
        <w:ind w:left="-142"/>
        <w:jc w:val="both"/>
        <w:rPr>
          <w:rFonts w:ascii="Arial Narrow" w:hAnsi="Arial Narrow" w:cs="Arial"/>
          <w:b/>
          <w:sz w:val="28"/>
          <w:szCs w:val="28"/>
          <w:lang w:val="uk-UA"/>
        </w:rPr>
      </w:pPr>
      <w:r w:rsidRPr="005370D2">
        <w:rPr>
          <w:rFonts w:ascii="Arial Narrow" w:hAnsi="Arial Narrow" w:cs="Arial"/>
          <w:b/>
          <w:sz w:val="28"/>
          <w:szCs w:val="28"/>
          <w:lang w:val="uk-UA"/>
        </w:rPr>
        <w:t>Попри високий рівень впевненості у перемозі, респонденти більш «тверезо» оцінюють терміни досягнення перемоги у війні.</w:t>
      </w:r>
      <w:r>
        <w:rPr>
          <w:rFonts w:ascii="Arial Narrow" w:hAnsi="Arial Narrow" w:cs="Arial"/>
          <w:sz w:val="28"/>
          <w:szCs w:val="28"/>
          <w:lang w:val="uk-UA"/>
        </w:rPr>
        <w:t xml:space="preserve"> Сьогодні більшість (67%) вважають, що для перемоги потрібно не менше півроку, або ж і більше часу. У перемогу за кілька місяців вірять чверть опитаних, за кілька тижнів – близько 6%. Дещо більше тих, хто прагне перемоги у більш короткий термін</w:t>
      </w:r>
      <w:r w:rsidR="005370D2">
        <w:rPr>
          <w:rFonts w:ascii="Arial Narrow" w:hAnsi="Arial Narrow" w:cs="Arial"/>
          <w:sz w:val="28"/>
          <w:szCs w:val="28"/>
          <w:lang w:val="uk-UA"/>
        </w:rPr>
        <w:t>,</w:t>
      </w:r>
      <w:r>
        <w:rPr>
          <w:rFonts w:ascii="Arial Narrow" w:hAnsi="Arial Narrow" w:cs="Arial"/>
          <w:sz w:val="28"/>
          <w:szCs w:val="28"/>
          <w:lang w:val="uk-UA"/>
        </w:rPr>
        <w:t xml:space="preserve"> – серед старших. Водночас навіть у цій віковій групі половина опитаних бачить перспективу перемоги за півроку-рік. </w:t>
      </w:r>
    </w:p>
    <w:p w14:paraId="75B7DC83" w14:textId="0D5D33E9" w:rsidR="007E3069" w:rsidRPr="00486B84" w:rsidRDefault="00891BF7" w:rsidP="007E3069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-148" w:hanging="357"/>
        <w:jc w:val="both"/>
        <w:rPr>
          <w:rFonts w:ascii="Arial Narrow" w:hAnsi="Arial Narrow" w:cs="Arial"/>
          <w:sz w:val="28"/>
          <w:szCs w:val="28"/>
          <w:lang w:val="uk-UA"/>
        </w:rPr>
      </w:pPr>
      <w:r w:rsidRPr="00891BF7">
        <w:rPr>
          <w:rFonts w:ascii="Arial Narrow" w:hAnsi="Arial Narrow" w:cs="Arial"/>
          <w:b/>
          <w:sz w:val="28"/>
          <w:szCs w:val="28"/>
          <w:lang w:val="uk-UA"/>
        </w:rPr>
        <w:t xml:space="preserve">Президент Польщі Дуда та прем’єр-міністр Британії Джонсон –  іноземні очільники, до яких спостерігається найвищий показник позитивного ставлення серед </w:t>
      </w:r>
      <w:r w:rsidR="007E3069" w:rsidRPr="00891BF7">
        <w:rPr>
          <w:rFonts w:ascii="Arial Narrow" w:hAnsi="Arial Narrow" w:cs="Arial"/>
          <w:b/>
          <w:sz w:val="28"/>
          <w:szCs w:val="28"/>
          <w:lang w:val="uk-UA"/>
        </w:rPr>
        <w:t>українців</w:t>
      </w:r>
      <w:r>
        <w:rPr>
          <w:rFonts w:ascii="Arial Narrow" w:hAnsi="Arial Narrow" w:cs="Arial"/>
          <w:b/>
          <w:sz w:val="28"/>
          <w:szCs w:val="28"/>
          <w:lang w:val="uk-UA"/>
        </w:rPr>
        <w:t xml:space="preserve"> – понад 90% </w:t>
      </w:r>
      <w:r w:rsidRPr="005370D2">
        <w:rPr>
          <w:rFonts w:ascii="Arial Narrow" w:hAnsi="Arial Narrow" w:cs="Arial"/>
          <w:sz w:val="28"/>
          <w:szCs w:val="28"/>
          <w:lang w:val="uk-UA"/>
        </w:rPr>
        <w:t>(74-76% повністю позитивно, ще 15-16% – скоріше позитивно)</w:t>
      </w:r>
      <w:r w:rsidR="007E3069" w:rsidRPr="005370D2">
        <w:rPr>
          <w:rFonts w:ascii="Arial Narrow" w:hAnsi="Arial Narrow" w:cs="Arial"/>
          <w:sz w:val="28"/>
          <w:szCs w:val="28"/>
          <w:lang w:val="uk-UA"/>
        </w:rPr>
        <w:t>.</w:t>
      </w:r>
      <w:r w:rsidR="007E3069" w:rsidRPr="00891BF7">
        <w:rPr>
          <w:rFonts w:ascii="Arial Narrow" w:hAnsi="Arial Narrow" w:cs="Arial"/>
          <w:b/>
          <w:sz w:val="28"/>
          <w:szCs w:val="28"/>
          <w:lang w:val="uk-UA"/>
        </w:rPr>
        <w:t xml:space="preserve"> </w:t>
      </w:r>
      <w:r>
        <w:rPr>
          <w:rFonts w:ascii="Arial Narrow" w:hAnsi="Arial Narrow" w:cs="Arial"/>
          <w:sz w:val="28"/>
          <w:szCs w:val="28"/>
          <w:lang w:val="uk-UA"/>
        </w:rPr>
        <w:t xml:space="preserve">До </w:t>
      </w:r>
      <w:r w:rsidR="007E3069" w:rsidRPr="00486B84">
        <w:rPr>
          <w:rFonts w:ascii="Arial Narrow" w:hAnsi="Arial Narrow" w:cs="Arial"/>
          <w:sz w:val="28"/>
          <w:szCs w:val="28"/>
          <w:lang w:val="uk-UA"/>
        </w:rPr>
        <w:t xml:space="preserve">президента США </w:t>
      </w:r>
      <w:proofErr w:type="spellStart"/>
      <w:r w:rsidR="007E3069" w:rsidRPr="00486B84">
        <w:rPr>
          <w:rFonts w:ascii="Arial Narrow" w:hAnsi="Arial Narrow" w:cs="Arial"/>
          <w:sz w:val="28"/>
          <w:szCs w:val="28"/>
          <w:lang w:val="uk-UA"/>
        </w:rPr>
        <w:t>Байдена</w:t>
      </w:r>
      <w:proofErr w:type="spellEnd"/>
      <w:r w:rsidR="007E3069" w:rsidRPr="00486B84">
        <w:rPr>
          <w:rFonts w:ascii="Arial Narrow" w:hAnsi="Arial Narrow" w:cs="Arial"/>
          <w:sz w:val="28"/>
          <w:szCs w:val="28"/>
          <w:lang w:val="uk-UA"/>
        </w:rPr>
        <w:t xml:space="preserve"> –</w:t>
      </w:r>
      <w:r>
        <w:rPr>
          <w:rFonts w:ascii="Arial Narrow" w:hAnsi="Arial Narrow" w:cs="Arial"/>
          <w:sz w:val="28"/>
          <w:szCs w:val="28"/>
          <w:lang w:val="uk-UA"/>
        </w:rPr>
        <w:t xml:space="preserve"> позитивно ставляться 89</w:t>
      </w:r>
      <w:r w:rsidR="007E3069" w:rsidRPr="00486B84">
        <w:rPr>
          <w:rFonts w:ascii="Arial Narrow" w:hAnsi="Arial Narrow" w:cs="Arial"/>
          <w:sz w:val="28"/>
          <w:szCs w:val="28"/>
          <w:lang w:val="uk-UA"/>
        </w:rPr>
        <w:t xml:space="preserve">%, </w:t>
      </w:r>
      <w:r w:rsidR="006D76B6" w:rsidRPr="00486B84">
        <w:rPr>
          <w:rFonts w:ascii="Arial Narrow" w:hAnsi="Arial Narrow" w:cs="Arial"/>
          <w:sz w:val="28"/>
          <w:szCs w:val="28"/>
          <w:lang w:val="uk-UA"/>
        </w:rPr>
        <w:t xml:space="preserve">президента Литви </w:t>
      </w:r>
      <w:proofErr w:type="spellStart"/>
      <w:r w:rsidR="006D76B6" w:rsidRPr="00486B84">
        <w:rPr>
          <w:rFonts w:ascii="Arial Narrow" w:hAnsi="Arial Narrow" w:cs="Arial"/>
          <w:sz w:val="28"/>
          <w:szCs w:val="28"/>
          <w:lang w:val="uk-UA"/>
        </w:rPr>
        <w:t>Наусєди</w:t>
      </w:r>
      <w:proofErr w:type="spellEnd"/>
      <w:r w:rsidR="006D76B6" w:rsidRPr="00486B84">
        <w:rPr>
          <w:rFonts w:ascii="Arial Narrow" w:hAnsi="Arial Narrow" w:cs="Arial"/>
          <w:sz w:val="28"/>
          <w:szCs w:val="28"/>
          <w:lang w:val="uk-UA"/>
        </w:rPr>
        <w:t xml:space="preserve"> – </w:t>
      </w:r>
      <w:r w:rsidR="006D76B6">
        <w:rPr>
          <w:rFonts w:ascii="Arial Narrow" w:hAnsi="Arial Narrow" w:cs="Arial"/>
          <w:sz w:val="28"/>
          <w:szCs w:val="28"/>
          <w:lang w:val="uk-UA"/>
        </w:rPr>
        <w:t>73</w:t>
      </w:r>
      <w:r w:rsidR="006D76B6" w:rsidRPr="00486B84">
        <w:rPr>
          <w:rFonts w:ascii="Arial Narrow" w:hAnsi="Arial Narrow" w:cs="Arial"/>
          <w:sz w:val="28"/>
          <w:szCs w:val="28"/>
          <w:lang w:val="uk-UA"/>
        </w:rPr>
        <w:t xml:space="preserve">%, президента Єврокомісії </w:t>
      </w:r>
      <w:proofErr w:type="spellStart"/>
      <w:r w:rsidR="006D76B6" w:rsidRPr="00486B84">
        <w:rPr>
          <w:rFonts w:ascii="Arial Narrow" w:hAnsi="Arial Narrow" w:cs="Arial"/>
          <w:sz w:val="28"/>
          <w:szCs w:val="28"/>
          <w:lang w:val="uk-UA"/>
        </w:rPr>
        <w:t>Урсули</w:t>
      </w:r>
      <w:proofErr w:type="spellEnd"/>
      <w:r w:rsidR="006D76B6" w:rsidRPr="00486B84">
        <w:rPr>
          <w:rFonts w:ascii="Arial Narrow" w:hAnsi="Arial Narrow" w:cs="Arial"/>
          <w:sz w:val="28"/>
          <w:szCs w:val="28"/>
          <w:lang w:val="uk-UA"/>
        </w:rPr>
        <w:t xml:space="preserve"> фон дер </w:t>
      </w:r>
      <w:proofErr w:type="spellStart"/>
      <w:r w:rsidR="006D76B6" w:rsidRPr="00486B84">
        <w:rPr>
          <w:rFonts w:ascii="Arial Narrow" w:hAnsi="Arial Narrow" w:cs="Arial"/>
          <w:sz w:val="28"/>
          <w:szCs w:val="28"/>
          <w:lang w:val="uk-UA"/>
        </w:rPr>
        <w:t>Ляєн</w:t>
      </w:r>
      <w:proofErr w:type="spellEnd"/>
      <w:r w:rsidR="006D76B6" w:rsidRPr="00486B84">
        <w:rPr>
          <w:rFonts w:ascii="Arial Narrow" w:hAnsi="Arial Narrow" w:cs="Arial"/>
          <w:sz w:val="28"/>
          <w:szCs w:val="28"/>
          <w:lang w:val="uk-UA"/>
        </w:rPr>
        <w:t xml:space="preserve"> </w:t>
      </w:r>
      <w:r w:rsidR="006D76B6">
        <w:rPr>
          <w:rFonts w:ascii="Arial Narrow" w:hAnsi="Arial Narrow" w:cs="Arial"/>
          <w:sz w:val="28"/>
          <w:szCs w:val="28"/>
          <w:lang w:val="uk-UA"/>
        </w:rPr>
        <w:t xml:space="preserve">– 71%, </w:t>
      </w:r>
      <w:r w:rsidR="007E3069" w:rsidRPr="00486B84">
        <w:rPr>
          <w:rFonts w:ascii="Arial Narrow" w:hAnsi="Arial Narrow" w:cs="Arial"/>
          <w:sz w:val="28"/>
          <w:szCs w:val="28"/>
          <w:lang w:val="uk-UA"/>
        </w:rPr>
        <w:t xml:space="preserve">президента Туреччини Ердогана – </w:t>
      </w:r>
      <w:r w:rsidR="006D76B6">
        <w:rPr>
          <w:rFonts w:ascii="Arial Narrow" w:hAnsi="Arial Narrow" w:cs="Arial"/>
          <w:sz w:val="28"/>
          <w:szCs w:val="28"/>
          <w:lang w:val="uk-UA"/>
        </w:rPr>
        <w:t>59</w:t>
      </w:r>
      <w:r w:rsidR="007E3069" w:rsidRPr="00486B84">
        <w:rPr>
          <w:rFonts w:ascii="Arial Narrow" w:hAnsi="Arial Narrow" w:cs="Arial"/>
          <w:sz w:val="28"/>
          <w:szCs w:val="28"/>
          <w:lang w:val="uk-UA"/>
        </w:rPr>
        <w:t xml:space="preserve">%, президента Франції  </w:t>
      </w:r>
      <w:proofErr w:type="spellStart"/>
      <w:r w:rsidR="007E3069" w:rsidRPr="00486B84">
        <w:rPr>
          <w:rFonts w:ascii="Arial Narrow" w:hAnsi="Arial Narrow" w:cs="Arial"/>
          <w:sz w:val="28"/>
          <w:szCs w:val="28"/>
          <w:lang w:val="uk-UA"/>
        </w:rPr>
        <w:t>Макрона</w:t>
      </w:r>
      <w:proofErr w:type="spellEnd"/>
      <w:r w:rsidR="007E3069" w:rsidRPr="00486B84">
        <w:rPr>
          <w:rFonts w:ascii="Arial Narrow" w:hAnsi="Arial Narrow" w:cs="Arial"/>
          <w:sz w:val="28"/>
          <w:szCs w:val="28"/>
          <w:lang w:val="uk-UA"/>
        </w:rPr>
        <w:t xml:space="preserve"> – </w:t>
      </w:r>
      <w:r w:rsidR="005370D2">
        <w:rPr>
          <w:rFonts w:ascii="Arial Narrow" w:hAnsi="Arial Narrow" w:cs="Arial"/>
          <w:sz w:val="28"/>
          <w:szCs w:val="28"/>
          <w:lang w:val="uk-UA"/>
        </w:rPr>
        <w:t xml:space="preserve">58%, </w:t>
      </w:r>
      <w:r w:rsidR="006D76B6">
        <w:rPr>
          <w:rFonts w:ascii="Arial Narrow" w:hAnsi="Arial Narrow" w:cs="Arial"/>
          <w:sz w:val="28"/>
          <w:szCs w:val="28"/>
          <w:lang w:val="uk-UA"/>
        </w:rPr>
        <w:t xml:space="preserve">президента </w:t>
      </w:r>
      <w:r w:rsidR="00E46565">
        <w:rPr>
          <w:rFonts w:ascii="Arial Narrow" w:hAnsi="Arial Narrow" w:cs="Arial"/>
          <w:sz w:val="28"/>
          <w:szCs w:val="28"/>
          <w:lang w:val="uk-UA"/>
        </w:rPr>
        <w:t>Румунії</w:t>
      </w:r>
      <w:r w:rsidR="006D76B6">
        <w:rPr>
          <w:rFonts w:ascii="Arial Narrow" w:hAnsi="Arial Narrow" w:cs="Arial"/>
          <w:sz w:val="28"/>
          <w:szCs w:val="28"/>
          <w:lang w:val="uk-UA"/>
        </w:rPr>
        <w:t xml:space="preserve"> </w:t>
      </w:r>
      <w:proofErr w:type="spellStart"/>
      <w:r w:rsidR="006D76B6">
        <w:rPr>
          <w:rFonts w:ascii="Arial Narrow" w:hAnsi="Arial Narrow" w:cs="Arial"/>
          <w:sz w:val="28"/>
          <w:szCs w:val="28"/>
          <w:lang w:val="uk-UA"/>
        </w:rPr>
        <w:t>Йоганніса</w:t>
      </w:r>
      <w:proofErr w:type="spellEnd"/>
      <w:r w:rsidR="006D76B6">
        <w:rPr>
          <w:rFonts w:ascii="Arial Narrow" w:hAnsi="Arial Narrow" w:cs="Arial"/>
          <w:sz w:val="28"/>
          <w:szCs w:val="28"/>
          <w:lang w:val="uk-UA"/>
        </w:rPr>
        <w:t xml:space="preserve"> – 50% (не знають його – 30%), прем’єр-міністра Італії Драгі</w:t>
      </w:r>
      <w:r w:rsidR="00E46565">
        <w:rPr>
          <w:rFonts w:ascii="Arial Narrow" w:hAnsi="Arial Narrow" w:cs="Arial"/>
          <w:sz w:val="28"/>
          <w:szCs w:val="28"/>
          <w:lang w:val="uk-UA"/>
        </w:rPr>
        <w:t xml:space="preserve"> </w:t>
      </w:r>
      <w:r w:rsidR="006D76B6">
        <w:rPr>
          <w:rFonts w:ascii="Arial Narrow" w:hAnsi="Arial Narrow" w:cs="Arial"/>
          <w:sz w:val="28"/>
          <w:szCs w:val="28"/>
          <w:lang w:val="uk-UA"/>
        </w:rPr>
        <w:t xml:space="preserve">– 45% (не знають його – 25%), канцлера Німеччини </w:t>
      </w:r>
      <w:proofErr w:type="spellStart"/>
      <w:r w:rsidR="006D76B6">
        <w:rPr>
          <w:rFonts w:ascii="Arial Narrow" w:hAnsi="Arial Narrow" w:cs="Arial"/>
          <w:sz w:val="28"/>
          <w:szCs w:val="28"/>
          <w:lang w:val="uk-UA"/>
        </w:rPr>
        <w:t>Шольца</w:t>
      </w:r>
      <w:proofErr w:type="spellEnd"/>
      <w:r w:rsidR="006D76B6">
        <w:rPr>
          <w:rFonts w:ascii="Arial Narrow" w:hAnsi="Arial Narrow" w:cs="Arial"/>
          <w:sz w:val="28"/>
          <w:szCs w:val="28"/>
          <w:lang w:val="uk-UA"/>
        </w:rPr>
        <w:t xml:space="preserve"> – 41%</w:t>
      </w:r>
      <w:r w:rsidR="007E3069" w:rsidRPr="00486B84">
        <w:rPr>
          <w:rFonts w:ascii="Arial Narrow" w:hAnsi="Arial Narrow" w:cs="Arial"/>
          <w:sz w:val="28"/>
          <w:szCs w:val="28"/>
          <w:lang w:val="uk-UA"/>
        </w:rPr>
        <w:t>.</w:t>
      </w:r>
      <w:r w:rsidR="006D76B6">
        <w:rPr>
          <w:rFonts w:ascii="Arial Narrow" w:hAnsi="Arial Narrow" w:cs="Arial"/>
          <w:sz w:val="28"/>
          <w:szCs w:val="28"/>
          <w:lang w:val="uk-UA"/>
        </w:rPr>
        <w:t xml:space="preserve"> До прем’єр-міністра Угорщини Орбана переважає негативне ставлення – 53%. Позитивно ставляться до нього 20%</w:t>
      </w:r>
      <w:r w:rsidR="005370D2">
        <w:rPr>
          <w:rFonts w:ascii="Arial Narrow" w:hAnsi="Arial Narrow" w:cs="Arial"/>
          <w:sz w:val="28"/>
          <w:szCs w:val="28"/>
          <w:lang w:val="uk-UA"/>
        </w:rPr>
        <w:t>, не знають його – 20%</w:t>
      </w:r>
      <w:r w:rsidR="006D76B6">
        <w:rPr>
          <w:rFonts w:ascii="Arial Narrow" w:hAnsi="Arial Narrow" w:cs="Arial"/>
          <w:sz w:val="28"/>
          <w:szCs w:val="28"/>
          <w:lang w:val="uk-UA"/>
        </w:rPr>
        <w:t xml:space="preserve">. </w:t>
      </w:r>
      <w:r w:rsidR="007E3069" w:rsidRPr="00486B84">
        <w:rPr>
          <w:rFonts w:ascii="Arial Narrow" w:hAnsi="Arial Narrow" w:cs="Arial"/>
          <w:sz w:val="28"/>
          <w:szCs w:val="28"/>
          <w:lang w:val="uk-UA"/>
        </w:rPr>
        <w:t xml:space="preserve"> </w:t>
      </w:r>
    </w:p>
    <w:p w14:paraId="1CB9363D" w14:textId="31EA857A" w:rsidR="007E3069" w:rsidRDefault="007E3069" w:rsidP="00125905">
      <w:pPr>
        <w:numPr>
          <w:ilvl w:val="0"/>
          <w:numId w:val="1"/>
        </w:numPr>
        <w:tabs>
          <w:tab w:val="clear" w:pos="720"/>
        </w:tabs>
        <w:spacing w:before="60" w:after="60" w:line="240" w:lineRule="auto"/>
        <w:ind w:left="-142"/>
        <w:jc w:val="both"/>
        <w:rPr>
          <w:rFonts w:ascii="Arial Narrow" w:hAnsi="Arial Narrow" w:cs="Arial"/>
          <w:b/>
          <w:sz w:val="28"/>
          <w:szCs w:val="28"/>
          <w:lang w:val="uk-UA"/>
        </w:rPr>
      </w:pPr>
      <w:r w:rsidRPr="006D76B6">
        <w:rPr>
          <w:rFonts w:ascii="Arial Narrow" w:hAnsi="Arial Narrow" w:cs="Arial"/>
          <w:b/>
          <w:sz w:val="28"/>
          <w:szCs w:val="28"/>
          <w:lang w:val="uk-UA"/>
        </w:rPr>
        <w:t>Абсолютна більшість респондентів негативно ставляться до очільників Білорусі (9</w:t>
      </w:r>
      <w:r w:rsidR="006D76B6">
        <w:rPr>
          <w:rFonts w:ascii="Arial Narrow" w:hAnsi="Arial Narrow" w:cs="Arial"/>
          <w:b/>
          <w:sz w:val="28"/>
          <w:szCs w:val="28"/>
          <w:lang w:val="uk-UA"/>
        </w:rPr>
        <w:t>5</w:t>
      </w:r>
      <w:r w:rsidRPr="006D76B6">
        <w:rPr>
          <w:rFonts w:ascii="Arial Narrow" w:hAnsi="Arial Narrow" w:cs="Arial"/>
          <w:b/>
          <w:sz w:val="28"/>
          <w:szCs w:val="28"/>
          <w:lang w:val="uk-UA"/>
        </w:rPr>
        <w:t xml:space="preserve">%) та </w:t>
      </w:r>
      <w:proofErr w:type="spellStart"/>
      <w:r w:rsidRPr="006D76B6">
        <w:rPr>
          <w:rFonts w:ascii="Arial Narrow" w:hAnsi="Arial Narrow" w:cs="Arial"/>
          <w:b/>
          <w:sz w:val="28"/>
          <w:szCs w:val="28"/>
          <w:lang w:val="uk-UA"/>
        </w:rPr>
        <w:t>росії</w:t>
      </w:r>
      <w:proofErr w:type="spellEnd"/>
      <w:r w:rsidRPr="006D76B6">
        <w:rPr>
          <w:rFonts w:ascii="Arial Narrow" w:hAnsi="Arial Narrow" w:cs="Arial"/>
          <w:b/>
          <w:sz w:val="28"/>
          <w:szCs w:val="28"/>
          <w:lang w:val="uk-UA"/>
        </w:rPr>
        <w:t xml:space="preserve"> (98%). </w:t>
      </w:r>
    </w:p>
    <w:p w14:paraId="3358E372" w14:textId="7D3959B3" w:rsidR="006D76B6" w:rsidRPr="005370D2" w:rsidRDefault="006D76B6" w:rsidP="00125905">
      <w:pPr>
        <w:numPr>
          <w:ilvl w:val="0"/>
          <w:numId w:val="1"/>
        </w:numPr>
        <w:tabs>
          <w:tab w:val="clear" w:pos="720"/>
        </w:tabs>
        <w:spacing w:before="60" w:after="60" w:line="240" w:lineRule="auto"/>
        <w:ind w:left="-142"/>
        <w:jc w:val="both"/>
        <w:rPr>
          <w:rFonts w:ascii="Arial Narrow" w:hAnsi="Arial Narrow" w:cs="Arial"/>
          <w:sz w:val="28"/>
          <w:szCs w:val="28"/>
          <w:lang w:val="uk-UA"/>
        </w:rPr>
      </w:pPr>
      <w:r w:rsidRPr="005370D2">
        <w:rPr>
          <w:rFonts w:ascii="Arial Narrow" w:hAnsi="Arial Narrow" w:cs="Arial"/>
          <w:sz w:val="28"/>
          <w:szCs w:val="28"/>
          <w:lang w:val="uk-UA"/>
        </w:rPr>
        <w:t xml:space="preserve">За останні два місяці покращилося ставлення до </w:t>
      </w:r>
      <w:r w:rsidR="004412FB" w:rsidRPr="005370D2">
        <w:rPr>
          <w:rFonts w:ascii="Arial Narrow" w:hAnsi="Arial Narrow" w:cs="Arial"/>
          <w:sz w:val="28"/>
          <w:szCs w:val="28"/>
          <w:lang w:val="uk-UA"/>
        </w:rPr>
        <w:t xml:space="preserve">канцлера </w:t>
      </w:r>
      <w:proofErr w:type="spellStart"/>
      <w:r w:rsidR="004412FB" w:rsidRPr="005370D2">
        <w:rPr>
          <w:rFonts w:ascii="Arial Narrow" w:hAnsi="Arial Narrow" w:cs="Arial"/>
          <w:sz w:val="28"/>
          <w:szCs w:val="28"/>
          <w:lang w:val="uk-UA"/>
        </w:rPr>
        <w:t>Шольца</w:t>
      </w:r>
      <w:proofErr w:type="spellEnd"/>
      <w:r w:rsidR="004412FB" w:rsidRPr="005370D2">
        <w:rPr>
          <w:rFonts w:ascii="Arial Narrow" w:hAnsi="Arial Narrow" w:cs="Arial"/>
          <w:sz w:val="28"/>
          <w:szCs w:val="28"/>
          <w:lang w:val="uk-UA"/>
        </w:rPr>
        <w:t xml:space="preserve">, президента Єврокомісії </w:t>
      </w:r>
      <w:proofErr w:type="spellStart"/>
      <w:r w:rsidR="004412FB" w:rsidRPr="005370D2">
        <w:rPr>
          <w:rFonts w:ascii="Arial Narrow" w:hAnsi="Arial Narrow" w:cs="Arial"/>
          <w:sz w:val="28"/>
          <w:szCs w:val="28"/>
          <w:lang w:val="uk-UA"/>
        </w:rPr>
        <w:t>Урсули</w:t>
      </w:r>
      <w:proofErr w:type="spellEnd"/>
      <w:r w:rsidR="004412FB" w:rsidRPr="005370D2">
        <w:rPr>
          <w:rFonts w:ascii="Arial Narrow" w:hAnsi="Arial Narrow" w:cs="Arial"/>
          <w:sz w:val="28"/>
          <w:szCs w:val="28"/>
          <w:lang w:val="uk-UA"/>
        </w:rPr>
        <w:t xml:space="preserve"> фон дер </w:t>
      </w:r>
      <w:proofErr w:type="spellStart"/>
      <w:r w:rsidR="004412FB" w:rsidRPr="005370D2">
        <w:rPr>
          <w:rFonts w:ascii="Arial Narrow" w:hAnsi="Arial Narrow" w:cs="Arial"/>
          <w:sz w:val="28"/>
          <w:szCs w:val="28"/>
          <w:lang w:val="uk-UA"/>
        </w:rPr>
        <w:t>Ляєн</w:t>
      </w:r>
      <w:proofErr w:type="spellEnd"/>
      <w:r w:rsidR="005D0BE1" w:rsidRPr="005370D2">
        <w:rPr>
          <w:rFonts w:ascii="Arial Narrow" w:hAnsi="Arial Narrow" w:cs="Arial"/>
          <w:sz w:val="28"/>
          <w:szCs w:val="28"/>
          <w:lang w:val="uk-UA"/>
        </w:rPr>
        <w:t xml:space="preserve">,  погіршилося  – до президента Туреччини Ердогана та президента Франції </w:t>
      </w:r>
      <w:proofErr w:type="spellStart"/>
      <w:r w:rsidR="005D0BE1" w:rsidRPr="005370D2">
        <w:rPr>
          <w:rFonts w:ascii="Arial Narrow" w:hAnsi="Arial Narrow" w:cs="Arial"/>
          <w:sz w:val="28"/>
          <w:szCs w:val="28"/>
          <w:lang w:val="uk-UA"/>
        </w:rPr>
        <w:t>Макрона</w:t>
      </w:r>
      <w:proofErr w:type="spellEnd"/>
      <w:r w:rsidR="005D0BE1" w:rsidRPr="005370D2">
        <w:rPr>
          <w:rFonts w:ascii="Arial Narrow" w:hAnsi="Arial Narrow" w:cs="Arial"/>
          <w:sz w:val="28"/>
          <w:szCs w:val="28"/>
          <w:lang w:val="uk-UA"/>
        </w:rPr>
        <w:t xml:space="preserve">. </w:t>
      </w:r>
    </w:p>
    <w:p w14:paraId="050DDE08" w14:textId="4B9D3228" w:rsidR="00B15A43" w:rsidRDefault="005D0BE1" w:rsidP="00125905">
      <w:pPr>
        <w:numPr>
          <w:ilvl w:val="0"/>
          <w:numId w:val="1"/>
        </w:numPr>
        <w:tabs>
          <w:tab w:val="clear" w:pos="720"/>
        </w:tabs>
        <w:spacing w:before="60" w:after="60" w:line="240" w:lineRule="auto"/>
        <w:ind w:left="-142"/>
        <w:jc w:val="both"/>
        <w:rPr>
          <w:rFonts w:ascii="Arial Narrow" w:hAnsi="Arial Narrow" w:cs="Arial"/>
          <w:b/>
          <w:sz w:val="28"/>
          <w:szCs w:val="28"/>
          <w:lang w:val="uk-UA"/>
        </w:rPr>
      </w:pPr>
      <w:r>
        <w:rPr>
          <w:rFonts w:ascii="Arial Narrow" w:hAnsi="Arial Narrow" w:cs="Arial"/>
          <w:b/>
          <w:sz w:val="28"/>
          <w:szCs w:val="28"/>
          <w:lang w:val="uk-UA"/>
        </w:rPr>
        <w:lastRenderedPageBreak/>
        <w:t xml:space="preserve">87% опитаних підтримали б вступ України до Євросоюзу у разі проведення референдуму (проти – 4%, не проголосували б – 8%). </w:t>
      </w:r>
      <w:r w:rsidR="00B15A43" w:rsidRPr="00B15A43">
        <w:rPr>
          <w:rFonts w:ascii="Arial Narrow" w:hAnsi="Arial Narrow" w:cs="Arial"/>
          <w:sz w:val="28"/>
          <w:szCs w:val="28"/>
          <w:lang w:val="uk-UA"/>
        </w:rPr>
        <w:t xml:space="preserve">Підтримка вступу до ЄС одностайна серед представників усіх </w:t>
      </w:r>
      <w:proofErr w:type="spellStart"/>
      <w:r w:rsidR="00B15A43" w:rsidRPr="00B15A43">
        <w:rPr>
          <w:rFonts w:ascii="Arial Narrow" w:hAnsi="Arial Narrow" w:cs="Arial"/>
          <w:sz w:val="28"/>
          <w:szCs w:val="28"/>
          <w:lang w:val="uk-UA"/>
        </w:rPr>
        <w:t>макрорегіонів</w:t>
      </w:r>
      <w:proofErr w:type="spellEnd"/>
      <w:r w:rsidR="00B15A43" w:rsidRPr="00B15A43">
        <w:rPr>
          <w:rFonts w:ascii="Arial Narrow" w:hAnsi="Arial Narrow" w:cs="Arial"/>
          <w:sz w:val="28"/>
          <w:szCs w:val="28"/>
          <w:lang w:val="uk-UA"/>
        </w:rPr>
        <w:t xml:space="preserve"> та вікових груп.</w:t>
      </w:r>
      <w:r w:rsidR="00B15A43">
        <w:rPr>
          <w:rFonts w:ascii="Arial Narrow" w:hAnsi="Arial Narrow" w:cs="Arial"/>
          <w:b/>
          <w:sz w:val="28"/>
          <w:szCs w:val="28"/>
          <w:lang w:val="uk-UA"/>
        </w:rPr>
        <w:t xml:space="preserve"> </w:t>
      </w:r>
    </w:p>
    <w:p w14:paraId="7EBD0A0F" w14:textId="582DEB2C" w:rsidR="00B15A43" w:rsidRPr="005370D2" w:rsidRDefault="00B15A43" w:rsidP="00125905">
      <w:pPr>
        <w:numPr>
          <w:ilvl w:val="0"/>
          <w:numId w:val="1"/>
        </w:numPr>
        <w:tabs>
          <w:tab w:val="clear" w:pos="720"/>
        </w:tabs>
        <w:spacing w:before="60" w:after="60" w:line="240" w:lineRule="auto"/>
        <w:ind w:left="-142"/>
        <w:jc w:val="both"/>
        <w:rPr>
          <w:rFonts w:ascii="Arial Narrow" w:hAnsi="Arial Narrow" w:cs="Arial"/>
          <w:sz w:val="28"/>
          <w:szCs w:val="28"/>
          <w:lang w:val="uk-UA"/>
        </w:rPr>
      </w:pPr>
      <w:r>
        <w:rPr>
          <w:rFonts w:ascii="Arial Narrow" w:hAnsi="Arial Narrow" w:cs="Arial"/>
          <w:b/>
          <w:sz w:val="28"/>
          <w:szCs w:val="28"/>
          <w:lang w:val="uk-UA"/>
        </w:rPr>
        <w:t xml:space="preserve">69% опитаних вірять у вступ до ЄС у перспективі 5 років (40% – протягом 1-2 років, 29% – до п’яти років). </w:t>
      </w:r>
      <w:r w:rsidRPr="005370D2">
        <w:rPr>
          <w:rFonts w:ascii="Arial Narrow" w:hAnsi="Arial Narrow" w:cs="Arial"/>
          <w:sz w:val="28"/>
          <w:szCs w:val="28"/>
          <w:lang w:val="uk-UA"/>
        </w:rPr>
        <w:t xml:space="preserve">Ще 14% вірять, що Україна стане членом ЄС у наступні 5-10 років, 3% – за 10-20 років. </w:t>
      </w:r>
      <w:r w:rsidR="005370D2">
        <w:rPr>
          <w:rFonts w:ascii="Arial Narrow" w:hAnsi="Arial Narrow" w:cs="Arial"/>
          <w:sz w:val="28"/>
          <w:szCs w:val="28"/>
          <w:lang w:val="uk-UA"/>
        </w:rPr>
        <w:t xml:space="preserve">Лише </w:t>
      </w:r>
      <w:r w:rsidR="0084405D" w:rsidRPr="005370D2">
        <w:rPr>
          <w:rFonts w:ascii="Arial Narrow" w:hAnsi="Arial Narrow" w:cs="Arial"/>
          <w:sz w:val="28"/>
          <w:szCs w:val="28"/>
          <w:lang w:val="uk-UA"/>
        </w:rPr>
        <w:t xml:space="preserve">7% не вірять, що Україна інтегрується до Європейського Союзу. </w:t>
      </w:r>
    </w:p>
    <w:p w14:paraId="7E281151" w14:textId="27F1C698" w:rsidR="005D0BE1" w:rsidRDefault="00B15A43" w:rsidP="00125905">
      <w:pPr>
        <w:numPr>
          <w:ilvl w:val="0"/>
          <w:numId w:val="1"/>
        </w:numPr>
        <w:tabs>
          <w:tab w:val="clear" w:pos="720"/>
        </w:tabs>
        <w:spacing w:before="60" w:after="60" w:line="240" w:lineRule="auto"/>
        <w:ind w:left="-142"/>
        <w:jc w:val="both"/>
        <w:rPr>
          <w:rFonts w:ascii="Arial Narrow" w:hAnsi="Arial Narrow" w:cs="Arial"/>
          <w:b/>
          <w:sz w:val="28"/>
          <w:szCs w:val="28"/>
          <w:lang w:val="uk-UA"/>
        </w:rPr>
      </w:pPr>
      <w:r>
        <w:rPr>
          <w:rFonts w:ascii="Arial Narrow" w:hAnsi="Arial Narrow" w:cs="Arial"/>
          <w:b/>
          <w:sz w:val="28"/>
          <w:szCs w:val="28"/>
          <w:lang w:val="uk-UA"/>
        </w:rPr>
        <w:t xml:space="preserve">Зросла підтримка вступу до </w:t>
      </w:r>
      <w:r w:rsidR="005D0BE1">
        <w:rPr>
          <w:rFonts w:ascii="Arial Narrow" w:hAnsi="Arial Narrow" w:cs="Arial"/>
          <w:b/>
          <w:sz w:val="28"/>
          <w:szCs w:val="28"/>
          <w:lang w:val="uk-UA"/>
        </w:rPr>
        <w:t>НАТО</w:t>
      </w:r>
      <w:r>
        <w:rPr>
          <w:rFonts w:ascii="Arial Narrow" w:hAnsi="Arial Narrow" w:cs="Arial"/>
          <w:b/>
          <w:sz w:val="28"/>
          <w:szCs w:val="28"/>
          <w:lang w:val="uk-UA"/>
        </w:rPr>
        <w:t>:</w:t>
      </w:r>
      <w:r w:rsidR="005D0BE1">
        <w:rPr>
          <w:rFonts w:ascii="Arial Narrow" w:hAnsi="Arial Narrow" w:cs="Arial"/>
          <w:b/>
          <w:sz w:val="28"/>
          <w:szCs w:val="28"/>
          <w:lang w:val="uk-UA"/>
        </w:rPr>
        <w:t xml:space="preserve"> на референдумі </w:t>
      </w:r>
      <w:r w:rsidR="00626E8B">
        <w:rPr>
          <w:rFonts w:ascii="Arial Narrow" w:hAnsi="Arial Narrow" w:cs="Arial"/>
          <w:b/>
          <w:sz w:val="28"/>
          <w:szCs w:val="28"/>
          <w:lang w:val="uk-UA"/>
        </w:rPr>
        <w:t>цю ініціативу підтримали б 76%</w:t>
      </w:r>
      <w:r>
        <w:rPr>
          <w:rFonts w:ascii="Arial Narrow" w:hAnsi="Arial Narrow" w:cs="Arial"/>
          <w:b/>
          <w:sz w:val="28"/>
          <w:szCs w:val="28"/>
          <w:lang w:val="uk-UA"/>
        </w:rPr>
        <w:t xml:space="preserve">, </w:t>
      </w:r>
      <w:r w:rsidR="005D0BE1">
        <w:rPr>
          <w:rFonts w:ascii="Arial Narrow" w:hAnsi="Arial Narrow" w:cs="Arial"/>
          <w:b/>
          <w:sz w:val="28"/>
          <w:szCs w:val="28"/>
          <w:lang w:val="uk-UA"/>
        </w:rPr>
        <w:t xml:space="preserve">проти – 10%, не проголосували б 12%. </w:t>
      </w:r>
      <w:r w:rsidRPr="00B15A43">
        <w:rPr>
          <w:rFonts w:ascii="Arial Narrow" w:hAnsi="Arial Narrow" w:cs="Arial"/>
          <w:sz w:val="28"/>
          <w:szCs w:val="28"/>
          <w:lang w:val="uk-UA"/>
        </w:rPr>
        <w:t xml:space="preserve">У березні </w:t>
      </w:r>
      <w:r>
        <w:rPr>
          <w:rFonts w:ascii="Arial Narrow" w:hAnsi="Arial Narrow" w:cs="Arial"/>
          <w:sz w:val="28"/>
          <w:szCs w:val="28"/>
          <w:lang w:val="uk-UA"/>
        </w:rPr>
        <w:t xml:space="preserve">2022 </w:t>
      </w:r>
      <w:r w:rsidRPr="00B15A43">
        <w:rPr>
          <w:rFonts w:ascii="Arial Narrow" w:hAnsi="Arial Narrow" w:cs="Arial"/>
          <w:sz w:val="28"/>
          <w:szCs w:val="28"/>
          <w:lang w:val="uk-UA"/>
        </w:rPr>
        <w:t xml:space="preserve">підтримували вступ </w:t>
      </w:r>
      <w:r w:rsidR="005370D2">
        <w:rPr>
          <w:rFonts w:ascii="Arial Narrow" w:hAnsi="Arial Narrow" w:cs="Arial"/>
          <w:sz w:val="28"/>
          <w:szCs w:val="28"/>
          <w:lang w:val="uk-UA"/>
        </w:rPr>
        <w:t xml:space="preserve">до Альянсу </w:t>
      </w:r>
      <w:r w:rsidRPr="00B15A43">
        <w:rPr>
          <w:rFonts w:ascii="Arial Narrow" w:hAnsi="Arial Narrow" w:cs="Arial"/>
          <w:sz w:val="28"/>
          <w:szCs w:val="28"/>
          <w:lang w:val="uk-UA"/>
        </w:rPr>
        <w:t>68%.</w:t>
      </w:r>
      <w:r>
        <w:rPr>
          <w:rFonts w:ascii="Arial Narrow" w:hAnsi="Arial Narrow" w:cs="Arial"/>
          <w:sz w:val="28"/>
          <w:szCs w:val="28"/>
          <w:lang w:val="uk-UA"/>
        </w:rPr>
        <w:t xml:space="preserve"> На відміну від вступу до ЄС вступ до НАТО обережніше сприймається мешканцями сходу країни (55% - за вступ, 20% – проти, 22% не прийшли б на голосування)</w:t>
      </w:r>
      <w:r w:rsidR="00E46565">
        <w:rPr>
          <w:rFonts w:ascii="Arial Narrow" w:hAnsi="Arial Narrow" w:cs="Arial"/>
          <w:sz w:val="28"/>
          <w:szCs w:val="28"/>
          <w:lang w:val="uk-UA"/>
        </w:rPr>
        <w:t>.</w:t>
      </w:r>
    </w:p>
    <w:sectPr w:rsidR="005D0BE1" w:rsidSect="00AA533F">
      <w:footerReference w:type="default" r:id="rId8"/>
      <w:pgSz w:w="11906" w:h="16838"/>
      <w:pgMar w:top="426" w:right="850" w:bottom="993" w:left="1417" w:header="708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40DF4" w14:textId="77777777" w:rsidR="005B10AE" w:rsidRDefault="005B10AE">
      <w:pPr>
        <w:spacing w:after="0" w:line="240" w:lineRule="auto"/>
      </w:pPr>
      <w:r>
        <w:separator/>
      </w:r>
    </w:p>
  </w:endnote>
  <w:endnote w:type="continuationSeparator" w:id="0">
    <w:p w14:paraId="27575BF1" w14:textId="77777777" w:rsidR="005B10AE" w:rsidRDefault="005B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E9BB7" w14:textId="01A675FB" w:rsidR="00FC5CB9" w:rsidRPr="009977B4" w:rsidRDefault="00AA533F" w:rsidP="00193BD2">
    <w:pPr>
      <w:pStyle w:val="a4"/>
      <w:rPr>
        <w:rFonts w:ascii="Arial Narrow" w:hAnsi="Arial Narrow" w:cs="Arial"/>
        <w:noProof/>
        <w:sz w:val="24"/>
        <w:szCs w:val="24"/>
        <w:lang w:val="uk-UA" w:eastAsia="uk-UA"/>
      </w:rPr>
    </w:pPr>
    <w:r w:rsidRPr="009A6470">
      <w:rPr>
        <w:rFonts w:ascii="Arial Narrow" w:hAnsi="Arial Narrow" w:cs="Arial"/>
        <w:noProof/>
        <w:sz w:val="24"/>
        <w:szCs w:val="24"/>
        <w:lang w:eastAsia="ru-RU"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 wp14:anchorId="16BD0D2B" wp14:editId="6DAEE13E">
              <wp:simplePos x="0" y="0"/>
              <wp:positionH relativeFrom="margin">
                <wp:posOffset>0</wp:posOffset>
              </wp:positionH>
              <wp:positionV relativeFrom="bottomMargin">
                <wp:posOffset>142831</wp:posOffset>
              </wp:positionV>
              <wp:extent cx="5943600" cy="36195"/>
              <wp:effectExtent l="0" t="0" r="0" b="1905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6C421912" id="Прямоугольник 58" o:spid="_x0000_s1026" style="position:absolute;margin-left:0;margin-top:11.25pt;width:468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ScKQIAAHsEAAAOAAAAZHJzL2Uyb0RvYy54bWysVEtuFDEQ3SNxB8t7pnsmTCCj6ckiUdjw&#10;iQgcwON2T1uyXZbtzGeHxBaJI3AINohPztBzI8p2T4dAxAKxcdvlqlf1Xrl6frrViqyF8xJMRcej&#10;khJhONTSrCr69s3Fo6eU+MBMzRQYUdGd8PR08fDBfGNnYgItqFo4giDGzza2om0IdlYUnrdCMz8C&#10;KwxeNuA0C3h0q6J2bIPoWhWTsjwuNuBq64AL79F6ni/pIuE3jeDhVdN4EYiqKNYW0urSuoxrsZiz&#10;2cox20rel8H+oQrNpMGkA9Q5C4xcO/kHlJbcgYcmjDjoAppGcpE4IJtx+Rubq5ZZkbigON4OMvn/&#10;B8tfri8dkXVFp9gpwzT2qPu0f7f/2H3vbvbvu8/dTfdt/6H70X3pvhJ0QsU21s8w8Mpeuv7kcRvp&#10;bxun4xeJkW1SeTeoLLaBcDROTx4fHZfYDI53R8fjk2nELG6DrfPhmQBN4qaiDpuYtGXr5z5k14NL&#10;zOVByfpCKpUO8eGIM+XImmHLl6txClXX+gXU2fZkWmL2jJPeWXRPBdxBUibiGYjI2Tlaisg9s027&#10;sFMi+inzWjSoI/KbpIwDck7KOBcm5GJ8y2qRzbGU+2tJgBG5wfwDdg9wl+QBO1fZ+8dQkQZgCC7/&#10;VlgOHiJSZjBhCNbSgLsPQCGrPnP2P4iUpYkqLaHe4StzQZ1BnkNmeAs4hjy4FBy98IWnLvTTGEfo&#10;13OCvf1nLH4CAAD//wMAUEsDBBQABgAIAAAAIQBUATNS3QAAAAYBAAAPAAAAZHJzL2Rvd25yZXYu&#10;eG1sTI/BTsMwEETvSP0HaytxQdSpEVUJcaoKATcOBDj05sbbJNReh9htA1/P9gTHmVnNvC1Wo3fi&#10;iEPsAmmYzzIQSHWwHTUa3t+erpcgYjJkjQuEGr4xwqqcXBQmt+FEr3isUiO4hGJuNLQp9bmUsW7R&#10;mzgLPRJnuzB4k1gOjbSDOXG5d1Jl2UJ60xEvtKbHhxbrfXXwGrz7+Gp+No8vO3f1Od9U/bOyVml9&#10;OR3X9yASjunvGM74jA4lM23DgWwUTgM/kjQodQuC07ubBRtbNpYKZFnI//jlLwAAAP//AwBQSwEC&#10;LQAUAAYACAAAACEAtoM4kv4AAADhAQAAEwAAAAAAAAAAAAAAAAAAAAAAW0NvbnRlbnRfVHlwZXNd&#10;LnhtbFBLAQItABQABgAIAAAAIQA4/SH/1gAAAJQBAAALAAAAAAAAAAAAAAAAAC8BAABfcmVscy8u&#10;cmVsc1BLAQItABQABgAIAAAAIQDaEPScKQIAAHsEAAAOAAAAAAAAAAAAAAAAAC4CAABkcnMvZTJv&#10;RG9jLnhtbFBLAQItABQABgAIAAAAIQBUATNS3QAAAAYBAAAPAAAAAAAAAAAAAAAAAIMEAABkcnMv&#10;ZG93bnJldi54bWxQSwUGAAAAAAQABADzAAAAjQUAAAAA&#10;" fillcolor="#bfbfbf [2412]" stroked="f" strokeweight="2pt">
              <w10:wrap type="square" anchorx="margin" anchory="margin"/>
            </v:rect>
          </w:pict>
        </mc:Fallback>
      </mc:AlternateContent>
    </w:r>
    <w:r w:rsidR="005370D2">
      <w:rPr>
        <w:rFonts w:ascii="Arial Narrow" w:hAnsi="Arial Narrow" w:cs="Arial"/>
        <w:noProof/>
        <w:sz w:val="24"/>
        <w:szCs w:val="24"/>
        <w:lang w:val="uk-UA" w:eastAsia="ru-RU"/>
      </w:rPr>
      <w:t>Тринадцяте</w:t>
    </w:r>
    <w:r w:rsidR="00193BD2" w:rsidRPr="00193BD2">
      <w:rPr>
        <w:rFonts w:ascii="Arial Narrow" w:hAnsi="Arial Narrow" w:cs="Arial"/>
        <w:noProof/>
        <w:sz w:val="24"/>
        <w:szCs w:val="24"/>
        <w:lang w:val="uk-UA" w:eastAsia="uk-UA"/>
      </w:rPr>
      <w:t xml:space="preserve"> </w:t>
    </w:r>
    <w:r w:rsidR="00193BD2">
      <w:rPr>
        <w:rFonts w:ascii="Arial Narrow" w:hAnsi="Arial Narrow" w:cs="Arial"/>
        <w:noProof/>
        <w:sz w:val="24"/>
        <w:szCs w:val="24"/>
        <w:lang w:val="uk-UA" w:eastAsia="uk-UA"/>
      </w:rPr>
      <w:t xml:space="preserve">загальнонаціональне опитування: </w:t>
    </w:r>
    <w:r w:rsidR="005370D2">
      <w:rPr>
        <w:rFonts w:ascii="Arial Narrow" w:hAnsi="Arial Narrow" w:cs="Arial"/>
        <w:noProof/>
        <w:sz w:val="24"/>
        <w:szCs w:val="24"/>
        <w:lang w:val="uk-UA" w:eastAsia="uk-UA"/>
      </w:rPr>
      <w:t>зовнішньополітичні орієнтації</w:t>
    </w:r>
    <w:r w:rsidR="00360FA9" w:rsidRPr="00360FA9">
      <w:rPr>
        <w:rFonts w:ascii="Arial Narrow" w:hAnsi="Arial Narrow" w:cs="Arial"/>
        <w:noProof/>
        <w:sz w:val="24"/>
        <w:szCs w:val="24"/>
        <w:lang w:val="uk-UA" w:eastAsia="uk-UA"/>
      </w:rPr>
      <w:t xml:space="preserve"> </w:t>
    </w:r>
    <w:r w:rsidR="00193BD2" w:rsidRPr="00193BD2">
      <w:rPr>
        <w:rFonts w:ascii="Arial Narrow" w:hAnsi="Arial Narrow" w:cs="Arial"/>
        <w:noProof/>
        <w:sz w:val="24"/>
        <w:szCs w:val="24"/>
        <w:lang w:val="uk-UA" w:eastAsia="uk-UA"/>
      </w:rPr>
      <w:t>(</w:t>
    </w:r>
    <w:r w:rsidR="005370D2">
      <w:rPr>
        <w:rFonts w:ascii="Arial Narrow" w:hAnsi="Arial Narrow" w:cs="Arial"/>
        <w:noProof/>
        <w:sz w:val="24"/>
        <w:szCs w:val="24"/>
        <w:lang w:val="uk-UA" w:eastAsia="uk-UA"/>
      </w:rPr>
      <w:t xml:space="preserve">18-19 червня </w:t>
    </w:r>
    <w:r w:rsidR="00193BD2" w:rsidRPr="00193BD2">
      <w:rPr>
        <w:rFonts w:ascii="Arial Narrow" w:hAnsi="Arial Narrow" w:cs="Arial"/>
        <w:noProof/>
        <w:sz w:val="24"/>
        <w:szCs w:val="24"/>
        <w:lang w:val="uk-UA" w:eastAsia="uk-UA"/>
      </w:rPr>
      <w:t>2022)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FB170" w14:textId="77777777" w:rsidR="005B10AE" w:rsidRDefault="005B10AE">
      <w:pPr>
        <w:spacing w:after="0" w:line="240" w:lineRule="auto"/>
      </w:pPr>
      <w:r>
        <w:separator/>
      </w:r>
    </w:p>
  </w:footnote>
  <w:footnote w:type="continuationSeparator" w:id="0">
    <w:p w14:paraId="3B923EF5" w14:textId="77777777" w:rsidR="005B10AE" w:rsidRDefault="005B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D6F"/>
    <w:multiLevelType w:val="hybridMultilevel"/>
    <w:tmpl w:val="F79EEB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0FA3"/>
    <w:multiLevelType w:val="hybridMultilevel"/>
    <w:tmpl w:val="0FAA508A"/>
    <w:lvl w:ilvl="0" w:tplc="28A801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8148D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9051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45C486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83C7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0AC8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7E0747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D845E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7EA9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5A24548D"/>
    <w:multiLevelType w:val="hybridMultilevel"/>
    <w:tmpl w:val="BDCA68B6"/>
    <w:lvl w:ilvl="0" w:tplc="A42A72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222CA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B8CA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31E2C8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B5AC6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F00A6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F30B23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8B2D6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0ED8B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604B7B1B"/>
    <w:multiLevelType w:val="hybridMultilevel"/>
    <w:tmpl w:val="1F30CC7A"/>
    <w:lvl w:ilvl="0" w:tplc="DE9C91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4EEB6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50E68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1DABFA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7BA10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50FD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54C745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3C213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8439C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68C80A92"/>
    <w:multiLevelType w:val="hybridMultilevel"/>
    <w:tmpl w:val="4BD0C6A8"/>
    <w:lvl w:ilvl="0" w:tplc="D0FA87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62C5E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667EF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ED896F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EC6BE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925E6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7E25AB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E0215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7485F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6A21498F"/>
    <w:multiLevelType w:val="hybridMultilevel"/>
    <w:tmpl w:val="8A5EA756"/>
    <w:lvl w:ilvl="0" w:tplc="3C9ED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A1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1EA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43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2B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58B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8E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364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A0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79C6185"/>
    <w:multiLevelType w:val="hybridMultilevel"/>
    <w:tmpl w:val="E54673BA"/>
    <w:lvl w:ilvl="0" w:tplc="4AE22F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6A0FC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0269A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040CF2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F12F3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A208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076C56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9008F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FAC1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7E9027BB"/>
    <w:multiLevelType w:val="hybridMultilevel"/>
    <w:tmpl w:val="E44E3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8B"/>
    <w:rsid w:val="00002FC0"/>
    <w:rsid w:val="00005C52"/>
    <w:rsid w:val="000069F5"/>
    <w:rsid w:val="000071A5"/>
    <w:rsid w:val="00007203"/>
    <w:rsid w:val="000106C5"/>
    <w:rsid w:val="00012BC9"/>
    <w:rsid w:val="00020622"/>
    <w:rsid w:val="00024BA3"/>
    <w:rsid w:val="00026292"/>
    <w:rsid w:val="000322BC"/>
    <w:rsid w:val="000323DE"/>
    <w:rsid w:val="0003418A"/>
    <w:rsid w:val="00035226"/>
    <w:rsid w:val="000362AB"/>
    <w:rsid w:val="00037936"/>
    <w:rsid w:val="0004110C"/>
    <w:rsid w:val="000448DB"/>
    <w:rsid w:val="00046751"/>
    <w:rsid w:val="000540AC"/>
    <w:rsid w:val="00054606"/>
    <w:rsid w:val="00055749"/>
    <w:rsid w:val="00055CA0"/>
    <w:rsid w:val="00055D4D"/>
    <w:rsid w:val="00057D8A"/>
    <w:rsid w:val="000606CC"/>
    <w:rsid w:val="0006200D"/>
    <w:rsid w:val="000629C6"/>
    <w:rsid w:val="00066728"/>
    <w:rsid w:val="00066756"/>
    <w:rsid w:val="000679A4"/>
    <w:rsid w:val="000709F2"/>
    <w:rsid w:val="00073E27"/>
    <w:rsid w:val="00085307"/>
    <w:rsid w:val="00085C49"/>
    <w:rsid w:val="0008784E"/>
    <w:rsid w:val="00092AA9"/>
    <w:rsid w:val="00093394"/>
    <w:rsid w:val="00093E13"/>
    <w:rsid w:val="00097DAB"/>
    <w:rsid w:val="000A37F3"/>
    <w:rsid w:val="000A5DC3"/>
    <w:rsid w:val="000B0DBA"/>
    <w:rsid w:val="000B15B6"/>
    <w:rsid w:val="000B3689"/>
    <w:rsid w:val="000B3CAD"/>
    <w:rsid w:val="000B3D6A"/>
    <w:rsid w:val="000B42BE"/>
    <w:rsid w:val="000B508A"/>
    <w:rsid w:val="000B690B"/>
    <w:rsid w:val="000B728B"/>
    <w:rsid w:val="000C6201"/>
    <w:rsid w:val="000D202C"/>
    <w:rsid w:val="000E076C"/>
    <w:rsid w:val="000E079E"/>
    <w:rsid w:val="000E11C3"/>
    <w:rsid w:val="000E21A9"/>
    <w:rsid w:val="000E24E7"/>
    <w:rsid w:val="000E2572"/>
    <w:rsid w:val="000E50A1"/>
    <w:rsid w:val="000E5EEA"/>
    <w:rsid w:val="000E7A95"/>
    <w:rsid w:val="000F072B"/>
    <w:rsid w:val="000F36EA"/>
    <w:rsid w:val="000F394B"/>
    <w:rsid w:val="000F41AC"/>
    <w:rsid w:val="000F48F9"/>
    <w:rsid w:val="00101138"/>
    <w:rsid w:val="00101179"/>
    <w:rsid w:val="00102C2E"/>
    <w:rsid w:val="001047DB"/>
    <w:rsid w:val="00111193"/>
    <w:rsid w:val="001112F6"/>
    <w:rsid w:val="00125818"/>
    <w:rsid w:val="001306CC"/>
    <w:rsid w:val="00130A4C"/>
    <w:rsid w:val="00131B1E"/>
    <w:rsid w:val="00133BD9"/>
    <w:rsid w:val="00133E9B"/>
    <w:rsid w:val="00134252"/>
    <w:rsid w:val="00135D21"/>
    <w:rsid w:val="001362D7"/>
    <w:rsid w:val="001409CD"/>
    <w:rsid w:val="00143F86"/>
    <w:rsid w:val="00144A9E"/>
    <w:rsid w:val="00147425"/>
    <w:rsid w:val="00150D52"/>
    <w:rsid w:val="00152020"/>
    <w:rsid w:val="00152201"/>
    <w:rsid w:val="0015253E"/>
    <w:rsid w:val="0015390A"/>
    <w:rsid w:val="0015413F"/>
    <w:rsid w:val="00156934"/>
    <w:rsid w:val="001575DF"/>
    <w:rsid w:val="00161A19"/>
    <w:rsid w:val="00165154"/>
    <w:rsid w:val="0016685A"/>
    <w:rsid w:val="001671EF"/>
    <w:rsid w:val="00172FCF"/>
    <w:rsid w:val="00173C28"/>
    <w:rsid w:val="00177BD9"/>
    <w:rsid w:val="001806A2"/>
    <w:rsid w:val="00182D52"/>
    <w:rsid w:val="00184F3B"/>
    <w:rsid w:val="00185A79"/>
    <w:rsid w:val="00187FB0"/>
    <w:rsid w:val="00193383"/>
    <w:rsid w:val="00193BD2"/>
    <w:rsid w:val="00195BD9"/>
    <w:rsid w:val="001A5FAA"/>
    <w:rsid w:val="001A760F"/>
    <w:rsid w:val="001B0E6E"/>
    <w:rsid w:val="001C230D"/>
    <w:rsid w:val="001C2B98"/>
    <w:rsid w:val="001C4CCA"/>
    <w:rsid w:val="001C6060"/>
    <w:rsid w:val="001D02C7"/>
    <w:rsid w:val="001D2E9B"/>
    <w:rsid w:val="001D37A0"/>
    <w:rsid w:val="001D3D96"/>
    <w:rsid w:val="001D4702"/>
    <w:rsid w:val="001D6636"/>
    <w:rsid w:val="001D68E0"/>
    <w:rsid w:val="001E0776"/>
    <w:rsid w:val="001E28BD"/>
    <w:rsid w:val="001E4405"/>
    <w:rsid w:val="001F0592"/>
    <w:rsid w:val="001F06BF"/>
    <w:rsid w:val="001F0D0A"/>
    <w:rsid w:val="001F33CF"/>
    <w:rsid w:val="001F482B"/>
    <w:rsid w:val="001F5616"/>
    <w:rsid w:val="001F60FD"/>
    <w:rsid w:val="00201111"/>
    <w:rsid w:val="00202D96"/>
    <w:rsid w:val="00205317"/>
    <w:rsid w:val="00206843"/>
    <w:rsid w:val="00207AF2"/>
    <w:rsid w:val="00210468"/>
    <w:rsid w:val="002110BF"/>
    <w:rsid w:val="00213758"/>
    <w:rsid w:val="0021470F"/>
    <w:rsid w:val="00214FB6"/>
    <w:rsid w:val="0021576A"/>
    <w:rsid w:val="00217CEA"/>
    <w:rsid w:val="00224F0C"/>
    <w:rsid w:val="00225766"/>
    <w:rsid w:val="00227C1A"/>
    <w:rsid w:val="0023187B"/>
    <w:rsid w:val="0023322C"/>
    <w:rsid w:val="002343D5"/>
    <w:rsid w:val="00234FD0"/>
    <w:rsid w:val="00235DD1"/>
    <w:rsid w:val="00236A12"/>
    <w:rsid w:val="00244E6A"/>
    <w:rsid w:val="00245077"/>
    <w:rsid w:val="00245495"/>
    <w:rsid w:val="0024664D"/>
    <w:rsid w:val="00252CE9"/>
    <w:rsid w:val="0025454C"/>
    <w:rsid w:val="00254B3A"/>
    <w:rsid w:val="00254E79"/>
    <w:rsid w:val="00267D7F"/>
    <w:rsid w:val="00272F73"/>
    <w:rsid w:val="00275069"/>
    <w:rsid w:val="0027578C"/>
    <w:rsid w:val="0028084E"/>
    <w:rsid w:val="002817C3"/>
    <w:rsid w:val="00283C9A"/>
    <w:rsid w:val="00283D28"/>
    <w:rsid w:val="00293509"/>
    <w:rsid w:val="002936F4"/>
    <w:rsid w:val="002953D9"/>
    <w:rsid w:val="002A016D"/>
    <w:rsid w:val="002A2BEB"/>
    <w:rsid w:val="002A5FFF"/>
    <w:rsid w:val="002B0075"/>
    <w:rsid w:val="002B0784"/>
    <w:rsid w:val="002B24B5"/>
    <w:rsid w:val="002B28E1"/>
    <w:rsid w:val="002B4A07"/>
    <w:rsid w:val="002C6772"/>
    <w:rsid w:val="002C7062"/>
    <w:rsid w:val="002C7684"/>
    <w:rsid w:val="002D61FE"/>
    <w:rsid w:val="002D7C51"/>
    <w:rsid w:val="002E0B9B"/>
    <w:rsid w:val="002E0F12"/>
    <w:rsid w:val="002E17B0"/>
    <w:rsid w:val="002E2F6D"/>
    <w:rsid w:val="002E4671"/>
    <w:rsid w:val="002E4A2B"/>
    <w:rsid w:val="002E638A"/>
    <w:rsid w:val="002E7721"/>
    <w:rsid w:val="002F00F7"/>
    <w:rsid w:val="002F03E6"/>
    <w:rsid w:val="002F37EC"/>
    <w:rsid w:val="002F3D8D"/>
    <w:rsid w:val="002F4998"/>
    <w:rsid w:val="003016FE"/>
    <w:rsid w:val="0030459D"/>
    <w:rsid w:val="00306CEB"/>
    <w:rsid w:val="00307587"/>
    <w:rsid w:val="00311640"/>
    <w:rsid w:val="00315486"/>
    <w:rsid w:val="00315CBF"/>
    <w:rsid w:val="00322FDC"/>
    <w:rsid w:val="00326F75"/>
    <w:rsid w:val="003272BA"/>
    <w:rsid w:val="00330294"/>
    <w:rsid w:val="00340B30"/>
    <w:rsid w:val="003453F1"/>
    <w:rsid w:val="003459DD"/>
    <w:rsid w:val="00350E98"/>
    <w:rsid w:val="00351257"/>
    <w:rsid w:val="003517EA"/>
    <w:rsid w:val="00353B19"/>
    <w:rsid w:val="00355A0B"/>
    <w:rsid w:val="00360FA9"/>
    <w:rsid w:val="00361271"/>
    <w:rsid w:val="00363C0F"/>
    <w:rsid w:val="003725E7"/>
    <w:rsid w:val="0037356D"/>
    <w:rsid w:val="00376C26"/>
    <w:rsid w:val="00382FA2"/>
    <w:rsid w:val="003872D1"/>
    <w:rsid w:val="00387BBC"/>
    <w:rsid w:val="00390EB6"/>
    <w:rsid w:val="00392F00"/>
    <w:rsid w:val="00392F68"/>
    <w:rsid w:val="003A0D6E"/>
    <w:rsid w:val="003A1B29"/>
    <w:rsid w:val="003A1C34"/>
    <w:rsid w:val="003A4E88"/>
    <w:rsid w:val="003A753D"/>
    <w:rsid w:val="003A7ABE"/>
    <w:rsid w:val="003B00E5"/>
    <w:rsid w:val="003B3491"/>
    <w:rsid w:val="003C1E23"/>
    <w:rsid w:val="003D2E49"/>
    <w:rsid w:val="003D6B63"/>
    <w:rsid w:val="003E1AB9"/>
    <w:rsid w:val="003E5A72"/>
    <w:rsid w:val="003E7018"/>
    <w:rsid w:val="003F0C3D"/>
    <w:rsid w:val="003F188A"/>
    <w:rsid w:val="003F1FA7"/>
    <w:rsid w:val="003F2371"/>
    <w:rsid w:val="003F286A"/>
    <w:rsid w:val="003F3935"/>
    <w:rsid w:val="003F3BF4"/>
    <w:rsid w:val="003F6692"/>
    <w:rsid w:val="004018AB"/>
    <w:rsid w:val="00402B88"/>
    <w:rsid w:val="0040456D"/>
    <w:rsid w:val="00404F3E"/>
    <w:rsid w:val="004076AF"/>
    <w:rsid w:val="0041054B"/>
    <w:rsid w:val="004123C2"/>
    <w:rsid w:val="00415ADD"/>
    <w:rsid w:val="00422FE9"/>
    <w:rsid w:val="004232FD"/>
    <w:rsid w:val="0042479D"/>
    <w:rsid w:val="004264CB"/>
    <w:rsid w:val="00434445"/>
    <w:rsid w:val="004369F6"/>
    <w:rsid w:val="004373FF"/>
    <w:rsid w:val="004412FB"/>
    <w:rsid w:val="004417A6"/>
    <w:rsid w:val="00444C60"/>
    <w:rsid w:val="00452FF4"/>
    <w:rsid w:val="00453150"/>
    <w:rsid w:val="0045335B"/>
    <w:rsid w:val="0045534C"/>
    <w:rsid w:val="00456A72"/>
    <w:rsid w:val="00462328"/>
    <w:rsid w:val="0046368D"/>
    <w:rsid w:val="00465D83"/>
    <w:rsid w:val="00473C30"/>
    <w:rsid w:val="0047515D"/>
    <w:rsid w:val="004763D0"/>
    <w:rsid w:val="00477E2D"/>
    <w:rsid w:val="00481149"/>
    <w:rsid w:val="00481F79"/>
    <w:rsid w:val="0048497A"/>
    <w:rsid w:val="004856F5"/>
    <w:rsid w:val="00485B84"/>
    <w:rsid w:val="00490BEC"/>
    <w:rsid w:val="00493FFC"/>
    <w:rsid w:val="00494A6F"/>
    <w:rsid w:val="00497421"/>
    <w:rsid w:val="004A2007"/>
    <w:rsid w:val="004A21FF"/>
    <w:rsid w:val="004A2D46"/>
    <w:rsid w:val="004A4E74"/>
    <w:rsid w:val="004A5451"/>
    <w:rsid w:val="004A62F1"/>
    <w:rsid w:val="004A6EB0"/>
    <w:rsid w:val="004B1770"/>
    <w:rsid w:val="004B52B3"/>
    <w:rsid w:val="004B6137"/>
    <w:rsid w:val="004C0635"/>
    <w:rsid w:val="004C44BC"/>
    <w:rsid w:val="004C50F1"/>
    <w:rsid w:val="004D3282"/>
    <w:rsid w:val="004D5391"/>
    <w:rsid w:val="004D5F84"/>
    <w:rsid w:val="004E1587"/>
    <w:rsid w:val="004E1BAA"/>
    <w:rsid w:val="004E23F7"/>
    <w:rsid w:val="004E316E"/>
    <w:rsid w:val="004E397A"/>
    <w:rsid w:val="004E40FE"/>
    <w:rsid w:val="004F1828"/>
    <w:rsid w:val="004F3268"/>
    <w:rsid w:val="004F33D5"/>
    <w:rsid w:val="004F3C7E"/>
    <w:rsid w:val="00501C59"/>
    <w:rsid w:val="005039BF"/>
    <w:rsid w:val="005039D2"/>
    <w:rsid w:val="005044ED"/>
    <w:rsid w:val="00504B1F"/>
    <w:rsid w:val="00505483"/>
    <w:rsid w:val="00506602"/>
    <w:rsid w:val="005071A5"/>
    <w:rsid w:val="00510FA3"/>
    <w:rsid w:val="00514412"/>
    <w:rsid w:val="00516011"/>
    <w:rsid w:val="00516E9A"/>
    <w:rsid w:val="00520D41"/>
    <w:rsid w:val="00522CC0"/>
    <w:rsid w:val="00527ADF"/>
    <w:rsid w:val="00535650"/>
    <w:rsid w:val="005370D2"/>
    <w:rsid w:val="005372D7"/>
    <w:rsid w:val="00541F6F"/>
    <w:rsid w:val="00547E29"/>
    <w:rsid w:val="005507BC"/>
    <w:rsid w:val="00550C02"/>
    <w:rsid w:val="00556926"/>
    <w:rsid w:val="005608BE"/>
    <w:rsid w:val="005612A2"/>
    <w:rsid w:val="00563241"/>
    <w:rsid w:val="0056396B"/>
    <w:rsid w:val="00570392"/>
    <w:rsid w:val="00570773"/>
    <w:rsid w:val="00573FE4"/>
    <w:rsid w:val="00574573"/>
    <w:rsid w:val="0058146E"/>
    <w:rsid w:val="005821C1"/>
    <w:rsid w:val="005850B9"/>
    <w:rsid w:val="00585817"/>
    <w:rsid w:val="00586F8B"/>
    <w:rsid w:val="00587497"/>
    <w:rsid w:val="00592632"/>
    <w:rsid w:val="00593288"/>
    <w:rsid w:val="00593B74"/>
    <w:rsid w:val="005951F4"/>
    <w:rsid w:val="00596872"/>
    <w:rsid w:val="005A082D"/>
    <w:rsid w:val="005A17C4"/>
    <w:rsid w:val="005B10AE"/>
    <w:rsid w:val="005B249F"/>
    <w:rsid w:val="005B2D62"/>
    <w:rsid w:val="005B40E7"/>
    <w:rsid w:val="005B429C"/>
    <w:rsid w:val="005B665D"/>
    <w:rsid w:val="005B720B"/>
    <w:rsid w:val="005B742F"/>
    <w:rsid w:val="005C0F78"/>
    <w:rsid w:val="005C2548"/>
    <w:rsid w:val="005C2A7E"/>
    <w:rsid w:val="005C2D94"/>
    <w:rsid w:val="005C3CC0"/>
    <w:rsid w:val="005C72D2"/>
    <w:rsid w:val="005D0133"/>
    <w:rsid w:val="005D0832"/>
    <w:rsid w:val="005D0BE1"/>
    <w:rsid w:val="005D3AF1"/>
    <w:rsid w:val="005D48A8"/>
    <w:rsid w:val="005D4B2B"/>
    <w:rsid w:val="005E3D3E"/>
    <w:rsid w:val="005F385C"/>
    <w:rsid w:val="005F432C"/>
    <w:rsid w:val="005F79C8"/>
    <w:rsid w:val="00600A4A"/>
    <w:rsid w:val="0060266D"/>
    <w:rsid w:val="00605005"/>
    <w:rsid w:val="006112E8"/>
    <w:rsid w:val="00612F5F"/>
    <w:rsid w:val="00613051"/>
    <w:rsid w:val="00614D51"/>
    <w:rsid w:val="00616E2E"/>
    <w:rsid w:val="00617FB0"/>
    <w:rsid w:val="00620779"/>
    <w:rsid w:val="00624A91"/>
    <w:rsid w:val="00626E8B"/>
    <w:rsid w:val="006307EC"/>
    <w:rsid w:val="006313A0"/>
    <w:rsid w:val="006333AA"/>
    <w:rsid w:val="006335E9"/>
    <w:rsid w:val="006374D1"/>
    <w:rsid w:val="0064616D"/>
    <w:rsid w:val="00655F0E"/>
    <w:rsid w:val="00660415"/>
    <w:rsid w:val="00664F21"/>
    <w:rsid w:val="006676E1"/>
    <w:rsid w:val="00671EE9"/>
    <w:rsid w:val="00674761"/>
    <w:rsid w:val="00677AF9"/>
    <w:rsid w:val="00680B07"/>
    <w:rsid w:val="00683776"/>
    <w:rsid w:val="00684389"/>
    <w:rsid w:val="00685EB3"/>
    <w:rsid w:val="006864D4"/>
    <w:rsid w:val="006873C5"/>
    <w:rsid w:val="006877DA"/>
    <w:rsid w:val="0069022E"/>
    <w:rsid w:val="00690D2F"/>
    <w:rsid w:val="0069148E"/>
    <w:rsid w:val="006A65E3"/>
    <w:rsid w:val="006A6613"/>
    <w:rsid w:val="006A74DB"/>
    <w:rsid w:val="006B26A0"/>
    <w:rsid w:val="006B34BB"/>
    <w:rsid w:val="006B3833"/>
    <w:rsid w:val="006B3EC3"/>
    <w:rsid w:val="006B5F8A"/>
    <w:rsid w:val="006C0F09"/>
    <w:rsid w:val="006C1A71"/>
    <w:rsid w:val="006C54CB"/>
    <w:rsid w:val="006C55E7"/>
    <w:rsid w:val="006D0459"/>
    <w:rsid w:val="006D0964"/>
    <w:rsid w:val="006D1193"/>
    <w:rsid w:val="006D1E54"/>
    <w:rsid w:val="006D23BE"/>
    <w:rsid w:val="006D2E9E"/>
    <w:rsid w:val="006D76B6"/>
    <w:rsid w:val="006D7CB4"/>
    <w:rsid w:val="006E1108"/>
    <w:rsid w:val="006E1364"/>
    <w:rsid w:val="006E155F"/>
    <w:rsid w:val="006E1D2B"/>
    <w:rsid w:val="006E2550"/>
    <w:rsid w:val="006E7AEE"/>
    <w:rsid w:val="006E7E23"/>
    <w:rsid w:val="006F056F"/>
    <w:rsid w:val="006F206F"/>
    <w:rsid w:val="006F2F7B"/>
    <w:rsid w:val="006F4A75"/>
    <w:rsid w:val="006F5C69"/>
    <w:rsid w:val="00703ACA"/>
    <w:rsid w:val="00703E6A"/>
    <w:rsid w:val="00707283"/>
    <w:rsid w:val="007139F6"/>
    <w:rsid w:val="007171D9"/>
    <w:rsid w:val="00720172"/>
    <w:rsid w:val="0072077D"/>
    <w:rsid w:val="00721012"/>
    <w:rsid w:val="00721540"/>
    <w:rsid w:val="0072250D"/>
    <w:rsid w:val="00727C97"/>
    <w:rsid w:val="00730EF7"/>
    <w:rsid w:val="00732035"/>
    <w:rsid w:val="007339DB"/>
    <w:rsid w:val="00735A83"/>
    <w:rsid w:val="00744C1C"/>
    <w:rsid w:val="00747A4A"/>
    <w:rsid w:val="007550D0"/>
    <w:rsid w:val="0076238A"/>
    <w:rsid w:val="00764653"/>
    <w:rsid w:val="00767F72"/>
    <w:rsid w:val="007708B9"/>
    <w:rsid w:val="0077159B"/>
    <w:rsid w:val="00771DBD"/>
    <w:rsid w:val="007727F0"/>
    <w:rsid w:val="00772A6B"/>
    <w:rsid w:val="007744F4"/>
    <w:rsid w:val="0078283C"/>
    <w:rsid w:val="00782917"/>
    <w:rsid w:val="00783771"/>
    <w:rsid w:val="00787445"/>
    <w:rsid w:val="00787BDE"/>
    <w:rsid w:val="007913BE"/>
    <w:rsid w:val="0079406D"/>
    <w:rsid w:val="007955AF"/>
    <w:rsid w:val="007A05DD"/>
    <w:rsid w:val="007A3BF1"/>
    <w:rsid w:val="007A3E10"/>
    <w:rsid w:val="007A50C4"/>
    <w:rsid w:val="007A5C14"/>
    <w:rsid w:val="007A670B"/>
    <w:rsid w:val="007A6E4C"/>
    <w:rsid w:val="007B2EDD"/>
    <w:rsid w:val="007B31A1"/>
    <w:rsid w:val="007B3D5A"/>
    <w:rsid w:val="007B49E3"/>
    <w:rsid w:val="007B65DB"/>
    <w:rsid w:val="007C3730"/>
    <w:rsid w:val="007C3962"/>
    <w:rsid w:val="007C4C42"/>
    <w:rsid w:val="007C5B57"/>
    <w:rsid w:val="007C6C04"/>
    <w:rsid w:val="007D14A4"/>
    <w:rsid w:val="007D15AD"/>
    <w:rsid w:val="007D1947"/>
    <w:rsid w:val="007D37E8"/>
    <w:rsid w:val="007D6884"/>
    <w:rsid w:val="007E02DB"/>
    <w:rsid w:val="007E3069"/>
    <w:rsid w:val="007E3522"/>
    <w:rsid w:val="007E67EC"/>
    <w:rsid w:val="007E708C"/>
    <w:rsid w:val="007E7D78"/>
    <w:rsid w:val="007F08E5"/>
    <w:rsid w:val="007F2B68"/>
    <w:rsid w:val="007F39EB"/>
    <w:rsid w:val="007F46F6"/>
    <w:rsid w:val="007F4DA9"/>
    <w:rsid w:val="007F660D"/>
    <w:rsid w:val="00802DCC"/>
    <w:rsid w:val="0080360B"/>
    <w:rsid w:val="00803FB9"/>
    <w:rsid w:val="008052E3"/>
    <w:rsid w:val="008067CC"/>
    <w:rsid w:val="008072FB"/>
    <w:rsid w:val="00807CFB"/>
    <w:rsid w:val="00811F99"/>
    <w:rsid w:val="00811FA7"/>
    <w:rsid w:val="008139E7"/>
    <w:rsid w:val="008145E3"/>
    <w:rsid w:val="00815860"/>
    <w:rsid w:val="00816FE6"/>
    <w:rsid w:val="008173F0"/>
    <w:rsid w:val="00824F9C"/>
    <w:rsid w:val="008262F9"/>
    <w:rsid w:val="008264A8"/>
    <w:rsid w:val="00826F3D"/>
    <w:rsid w:val="00832535"/>
    <w:rsid w:val="00832CE4"/>
    <w:rsid w:val="008335DF"/>
    <w:rsid w:val="0083426C"/>
    <w:rsid w:val="0083505D"/>
    <w:rsid w:val="0084070E"/>
    <w:rsid w:val="00840D2C"/>
    <w:rsid w:val="0084405D"/>
    <w:rsid w:val="0085257B"/>
    <w:rsid w:val="008558D0"/>
    <w:rsid w:val="00856E99"/>
    <w:rsid w:val="008603D6"/>
    <w:rsid w:val="00872C51"/>
    <w:rsid w:val="008738B5"/>
    <w:rsid w:val="008757D7"/>
    <w:rsid w:val="008765B3"/>
    <w:rsid w:val="00884735"/>
    <w:rsid w:val="008872F4"/>
    <w:rsid w:val="0088756C"/>
    <w:rsid w:val="0088792B"/>
    <w:rsid w:val="008904E0"/>
    <w:rsid w:val="00891BF7"/>
    <w:rsid w:val="0089362E"/>
    <w:rsid w:val="008A215C"/>
    <w:rsid w:val="008A2C54"/>
    <w:rsid w:val="008A5889"/>
    <w:rsid w:val="008A5EE6"/>
    <w:rsid w:val="008A7160"/>
    <w:rsid w:val="008B1B65"/>
    <w:rsid w:val="008B3CC8"/>
    <w:rsid w:val="008B4BA1"/>
    <w:rsid w:val="008B5A1A"/>
    <w:rsid w:val="008B7501"/>
    <w:rsid w:val="008B7D08"/>
    <w:rsid w:val="008C03B2"/>
    <w:rsid w:val="008C10CF"/>
    <w:rsid w:val="008C4075"/>
    <w:rsid w:val="008C5A2E"/>
    <w:rsid w:val="008C727A"/>
    <w:rsid w:val="008D381C"/>
    <w:rsid w:val="008D4DA8"/>
    <w:rsid w:val="008D62B6"/>
    <w:rsid w:val="008D6459"/>
    <w:rsid w:val="008D65DB"/>
    <w:rsid w:val="008E19C2"/>
    <w:rsid w:val="008E7C81"/>
    <w:rsid w:val="008F1E3C"/>
    <w:rsid w:val="008F6551"/>
    <w:rsid w:val="008F7A7F"/>
    <w:rsid w:val="0090009B"/>
    <w:rsid w:val="00900E90"/>
    <w:rsid w:val="00903464"/>
    <w:rsid w:val="00903ED1"/>
    <w:rsid w:val="00904BC9"/>
    <w:rsid w:val="00913F3C"/>
    <w:rsid w:val="00914EF5"/>
    <w:rsid w:val="00921B00"/>
    <w:rsid w:val="00923918"/>
    <w:rsid w:val="009254EA"/>
    <w:rsid w:val="00927352"/>
    <w:rsid w:val="009338F3"/>
    <w:rsid w:val="00933B4C"/>
    <w:rsid w:val="00934B89"/>
    <w:rsid w:val="00936F5C"/>
    <w:rsid w:val="00937683"/>
    <w:rsid w:val="00937822"/>
    <w:rsid w:val="00937FEB"/>
    <w:rsid w:val="0094614E"/>
    <w:rsid w:val="009467B8"/>
    <w:rsid w:val="00947575"/>
    <w:rsid w:val="0095167C"/>
    <w:rsid w:val="00951920"/>
    <w:rsid w:val="009530B7"/>
    <w:rsid w:val="00967785"/>
    <w:rsid w:val="00971E28"/>
    <w:rsid w:val="0097319D"/>
    <w:rsid w:val="0097513E"/>
    <w:rsid w:val="009766BB"/>
    <w:rsid w:val="00976831"/>
    <w:rsid w:val="00983AAA"/>
    <w:rsid w:val="00985BD7"/>
    <w:rsid w:val="00987E54"/>
    <w:rsid w:val="00990428"/>
    <w:rsid w:val="009934A8"/>
    <w:rsid w:val="009972AD"/>
    <w:rsid w:val="009977B4"/>
    <w:rsid w:val="009A6470"/>
    <w:rsid w:val="009A6631"/>
    <w:rsid w:val="009A73C7"/>
    <w:rsid w:val="009B2224"/>
    <w:rsid w:val="009B531B"/>
    <w:rsid w:val="009C0A6B"/>
    <w:rsid w:val="009C37B4"/>
    <w:rsid w:val="009C3CC2"/>
    <w:rsid w:val="009C4F60"/>
    <w:rsid w:val="009C7E84"/>
    <w:rsid w:val="009D0FCE"/>
    <w:rsid w:val="009D1863"/>
    <w:rsid w:val="009D1FE0"/>
    <w:rsid w:val="009D206E"/>
    <w:rsid w:val="009D6CFE"/>
    <w:rsid w:val="009E18B9"/>
    <w:rsid w:val="009E279E"/>
    <w:rsid w:val="009E415A"/>
    <w:rsid w:val="009E5731"/>
    <w:rsid w:val="009E729F"/>
    <w:rsid w:val="009E7540"/>
    <w:rsid w:val="009F368C"/>
    <w:rsid w:val="009F517C"/>
    <w:rsid w:val="009F5AE3"/>
    <w:rsid w:val="00A02857"/>
    <w:rsid w:val="00A029AC"/>
    <w:rsid w:val="00A04F09"/>
    <w:rsid w:val="00A05BFE"/>
    <w:rsid w:val="00A0799B"/>
    <w:rsid w:val="00A13D07"/>
    <w:rsid w:val="00A225FE"/>
    <w:rsid w:val="00A23092"/>
    <w:rsid w:val="00A231C3"/>
    <w:rsid w:val="00A242A2"/>
    <w:rsid w:val="00A253DE"/>
    <w:rsid w:val="00A2600C"/>
    <w:rsid w:val="00A269F9"/>
    <w:rsid w:val="00A3044D"/>
    <w:rsid w:val="00A30E86"/>
    <w:rsid w:val="00A31501"/>
    <w:rsid w:val="00A31994"/>
    <w:rsid w:val="00A35757"/>
    <w:rsid w:val="00A37716"/>
    <w:rsid w:val="00A40C22"/>
    <w:rsid w:val="00A42174"/>
    <w:rsid w:val="00A43807"/>
    <w:rsid w:val="00A43E56"/>
    <w:rsid w:val="00A4419A"/>
    <w:rsid w:val="00A52D52"/>
    <w:rsid w:val="00A53D1D"/>
    <w:rsid w:val="00A5549B"/>
    <w:rsid w:val="00A560F0"/>
    <w:rsid w:val="00A61E81"/>
    <w:rsid w:val="00A63570"/>
    <w:rsid w:val="00A64245"/>
    <w:rsid w:val="00A649E1"/>
    <w:rsid w:val="00A652E6"/>
    <w:rsid w:val="00A7071F"/>
    <w:rsid w:val="00A70752"/>
    <w:rsid w:val="00A72883"/>
    <w:rsid w:val="00A73165"/>
    <w:rsid w:val="00A736AC"/>
    <w:rsid w:val="00A7408B"/>
    <w:rsid w:val="00A84BF5"/>
    <w:rsid w:val="00A85062"/>
    <w:rsid w:val="00A868E6"/>
    <w:rsid w:val="00A9024A"/>
    <w:rsid w:val="00A9572F"/>
    <w:rsid w:val="00A974CE"/>
    <w:rsid w:val="00AA0628"/>
    <w:rsid w:val="00AA499B"/>
    <w:rsid w:val="00AA533F"/>
    <w:rsid w:val="00AB0F71"/>
    <w:rsid w:val="00AB20BD"/>
    <w:rsid w:val="00AB2654"/>
    <w:rsid w:val="00AC4F73"/>
    <w:rsid w:val="00AD0197"/>
    <w:rsid w:val="00AD0CCA"/>
    <w:rsid w:val="00AD3C54"/>
    <w:rsid w:val="00AD40B4"/>
    <w:rsid w:val="00AE750E"/>
    <w:rsid w:val="00AF3F9E"/>
    <w:rsid w:val="00AF4642"/>
    <w:rsid w:val="00AF5D5C"/>
    <w:rsid w:val="00AF70F5"/>
    <w:rsid w:val="00B00FC1"/>
    <w:rsid w:val="00B03176"/>
    <w:rsid w:val="00B03772"/>
    <w:rsid w:val="00B047BD"/>
    <w:rsid w:val="00B04C0B"/>
    <w:rsid w:val="00B064D1"/>
    <w:rsid w:val="00B0693A"/>
    <w:rsid w:val="00B1008F"/>
    <w:rsid w:val="00B13150"/>
    <w:rsid w:val="00B14AEF"/>
    <w:rsid w:val="00B14FC1"/>
    <w:rsid w:val="00B15A43"/>
    <w:rsid w:val="00B16898"/>
    <w:rsid w:val="00B17189"/>
    <w:rsid w:val="00B21428"/>
    <w:rsid w:val="00B26716"/>
    <w:rsid w:val="00B331B8"/>
    <w:rsid w:val="00B40841"/>
    <w:rsid w:val="00B41334"/>
    <w:rsid w:val="00B44B82"/>
    <w:rsid w:val="00B46521"/>
    <w:rsid w:val="00B47AC1"/>
    <w:rsid w:val="00B503C4"/>
    <w:rsid w:val="00B50EA3"/>
    <w:rsid w:val="00B62CD7"/>
    <w:rsid w:val="00B62CFB"/>
    <w:rsid w:val="00B66311"/>
    <w:rsid w:val="00B704A1"/>
    <w:rsid w:val="00B70F74"/>
    <w:rsid w:val="00B722A3"/>
    <w:rsid w:val="00B734C4"/>
    <w:rsid w:val="00B75FA6"/>
    <w:rsid w:val="00B80DCD"/>
    <w:rsid w:val="00B8112B"/>
    <w:rsid w:val="00B863AC"/>
    <w:rsid w:val="00B86B2F"/>
    <w:rsid w:val="00B9135E"/>
    <w:rsid w:val="00B941EE"/>
    <w:rsid w:val="00B97AA8"/>
    <w:rsid w:val="00BA20E6"/>
    <w:rsid w:val="00BA2633"/>
    <w:rsid w:val="00BA7750"/>
    <w:rsid w:val="00BB16EB"/>
    <w:rsid w:val="00BB337A"/>
    <w:rsid w:val="00BB33BD"/>
    <w:rsid w:val="00BB4A5D"/>
    <w:rsid w:val="00BB5AF4"/>
    <w:rsid w:val="00BC15E1"/>
    <w:rsid w:val="00BC3F10"/>
    <w:rsid w:val="00BC708B"/>
    <w:rsid w:val="00BC7C3C"/>
    <w:rsid w:val="00BD1530"/>
    <w:rsid w:val="00BD74AC"/>
    <w:rsid w:val="00BE1B46"/>
    <w:rsid w:val="00BE5B12"/>
    <w:rsid w:val="00BF1902"/>
    <w:rsid w:val="00BF1B52"/>
    <w:rsid w:val="00BF2113"/>
    <w:rsid w:val="00BF50E2"/>
    <w:rsid w:val="00BF69F3"/>
    <w:rsid w:val="00C005BF"/>
    <w:rsid w:val="00C03169"/>
    <w:rsid w:val="00C04230"/>
    <w:rsid w:val="00C04A9B"/>
    <w:rsid w:val="00C0545B"/>
    <w:rsid w:val="00C0571F"/>
    <w:rsid w:val="00C068D7"/>
    <w:rsid w:val="00C1291F"/>
    <w:rsid w:val="00C157D9"/>
    <w:rsid w:val="00C15BEB"/>
    <w:rsid w:val="00C17387"/>
    <w:rsid w:val="00C23A96"/>
    <w:rsid w:val="00C23B28"/>
    <w:rsid w:val="00C24BD3"/>
    <w:rsid w:val="00C2719D"/>
    <w:rsid w:val="00C2786F"/>
    <w:rsid w:val="00C27BF3"/>
    <w:rsid w:val="00C27FE1"/>
    <w:rsid w:val="00C31446"/>
    <w:rsid w:val="00C35DA7"/>
    <w:rsid w:val="00C3786F"/>
    <w:rsid w:val="00C41698"/>
    <w:rsid w:val="00C42B72"/>
    <w:rsid w:val="00C55FE0"/>
    <w:rsid w:val="00C57E66"/>
    <w:rsid w:val="00C6113E"/>
    <w:rsid w:val="00C624CB"/>
    <w:rsid w:val="00C64338"/>
    <w:rsid w:val="00C64F0D"/>
    <w:rsid w:val="00C65EA9"/>
    <w:rsid w:val="00C67739"/>
    <w:rsid w:val="00C67A62"/>
    <w:rsid w:val="00C7557B"/>
    <w:rsid w:val="00C75A87"/>
    <w:rsid w:val="00C76C79"/>
    <w:rsid w:val="00C8180B"/>
    <w:rsid w:val="00C83EE2"/>
    <w:rsid w:val="00C852F1"/>
    <w:rsid w:val="00C87EDC"/>
    <w:rsid w:val="00C94F09"/>
    <w:rsid w:val="00C95EE2"/>
    <w:rsid w:val="00C9678D"/>
    <w:rsid w:val="00C96C2A"/>
    <w:rsid w:val="00CA20AE"/>
    <w:rsid w:val="00CA5A02"/>
    <w:rsid w:val="00CA5E05"/>
    <w:rsid w:val="00CA7621"/>
    <w:rsid w:val="00CB1523"/>
    <w:rsid w:val="00CB1DB1"/>
    <w:rsid w:val="00CB2076"/>
    <w:rsid w:val="00CB3B54"/>
    <w:rsid w:val="00CB3CD1"/>
    <w:rsid w:val="00CB493A"/>
    <w:rsid w:val="00CC1F16"/>
    <w:rsid w:val="00CC3B3A"/>
    <w:rsid w:val="00CC45CF"/>
    <w:rsid w:val="00CC4E6A"/>
    <w:rsid w:val="00CD0C4F"/>
    <w:rsid w:val="00CD0D08"/>
    <w:rsid w:val="00CD436B"/>
    <w:rsid w:val="00CD4974"/>
    <w:rsid w:val="00CD4E0E"/>
    <w:rsid w:val="00CD5D98"/>
    <w:rsid w:val="00CD6914"/>
    <w:rsid w:val="00CD72A4"/>
    <w:rsid w:val="00CD7C37"/>
    <w:rsid w:val="00CE1C92"/>
    <w:rsid w:val="00CE2230"/>
    <w:rsid w:val="00CE2A6F"/>
    <w:rsid w:val="00CE6D97"/>
    <w:rsid w:val="00CF47B0"/>
    <w:rsid w:val="00D000E8"/>
    <w:rsid w:val="00D04654"/>
    <w:rsid w:val="00D046EF"/>
    <w:rsid w:val="00D04A63"/>
    <w:rsid w:val="00D07B0D"/>
    <w:rsid w:val="00D116BA"/>
    <w:rsid w:val="00D1370D"/>
    <w:rsid w:val="00D25919"/>
    <w:rsid w:val="00D260C6"/>
    <w:rsid w:val="00D26A5B"/>
    <w:rsid w:val="00D32625"/>
    <w:rsid w:val="00D36CAA"/>
    <w:rsid w:val="00D45406"/>
    <w:rsid w:val="00D458A1"/>
    <w:rsid w:val="00D470AA"/>
    <w:rsid w:val="00D508EB"/>
    <w:rsid w:val="00D50E47"/>
    <w:rsid w:val="00D526DC"/>
    <w:rsid w:val="00D53096"/>
    <w:rsid w:val="00D548E2"/>
    <w:rsid w:val="00D5490D"/>
    <w:rsid w:val="00D56554"/>
    <w:rsid w:val="00D61772"/>
    <w:rsid w:val="00D6337E"/>
    <w:rsid w:val="00D63FD7"/>
    <w:rsid w:val="00D66765"/>
    <w:rsid w:val="00D67A52"/>
    <w:rsid w:val="00D70E61"/>
    <w:rsid w:val="00D727B4"/>
    <w:rsid w:val="00D755C2"/>
    <w:rsid w:val="00D8052B"/>
    <w:rsid w:val="00D82662"/>
    <w:rsid w:val="00D84651"/>
    <w:rsid w:val="00D84956"/>
    <w:rsid w:val="00D8605D"/>
    <w:rsid w:val="00D915E3"/>
    <w:rsid w:val="00D92734"/>
    <w:rsid w:val="00D930E0"/>
    <w:rsid w:val="00D93E19"/>
    <w:rsid w:val="00D9469A"/>
    <w:rsid w:val="00D95125"/>
    <w:rsid w:val="00D97740"/>
    <w:rsid w:val="00DA141F"/>
    <w:rsid w:val="00DA26CD"/>
    <w:rsid w:val="00DA62A2"/>
    <w:rsid w:val="00DB0E70"/>
    <w:rsid w:val="00DB616F"/>
    <w:rsid w:val="00DB6493"/>
    <w:rsid w:val="00DC35F1"/>
    <w:rsid w:val="00DC41BC"/>
    <w:rsid w:val="00DC5F92"/>
    <w:rsid w:val="00DC604D"/>
    <w:rsid w:val="00DC7368"/>
    <w:rsid w:val="00DC758E"/>
    <w:rsid w:val="00DC7BBF"/>
    <w:rsid w:val="00DD27B1"/>
    <w:rsid w:val="00DD44D0"/>
    <w:rsid w:val="00DD57A9"/>
    <w:rsid w:val="00DE3163"/>
    <w:rsid w:val="00DE3DC3"/>
    <w:rsid w:val="00DE3E4E"/>
    <w:rsid w:val="00DE7E04"/>
    <w:rsid w:val="00DF0DF8"/>
    <w:rsid w:val="00DF1378"/>
    <w:rsid w:val="00DF1F72"/>
    <w:rsid w:val="00DF269C"/>
    <w:rsid w:val="00DF328A"/>
    <w:rsid w:val="00DF4811"/>
    <w:rsid w:val="00DF619F"/>
    <w:rsid w:val="00DF7AAF"/>
    <w:rsid w:val="00E03079"/>
    <w:rsid w:val="00E03378"/>
    <w:rsid w:val="00E04768"/>
    <w:rsid w:val="00E055DD"/>
    <w:rsid w:val="00E11A99"/>
    <w:rsid w:val="00E20899"/>
    <w:rsid w:val="00E2125E"/>
    <w:rsid w:val="00E236E1"/>
    <w:rsid w:val="00E23E8F"/>
    <w:rsid w:val="00E24673"/>
    <w:rsid w:val="00E250D1"/>
    <w:rsid w:val="00E26BB4"/>
    <w:rsid w:val="00E309CC"/>
    <w:rsid w:val="00E32D36"/>
    <w:rsid w:val="00E355D5"/>
    <w:rsid w:val="00E4153C"/>
    <w:rsid w:val="00E42183"/>
    <w:rsid w:val="00E46565"/>
    <w:rsid w:val="00E470C2"/>
    <w:rsid w:val="00E559DD"/>
    <w:rsid w:val="00E6128C"/>
    <w:rsid w:val="00E6540D"/>
    <w:rsid w:val="00E678FA"/>
    <w:rsid w:val="00E71E4F"/>
    <w:rsid w:val="00E71FF1"/>
    <w:rsid w:val="00E76ABD"/>
    <w:rsid w:val="00E81878"/>
    <w:rsid w:val="00E8249C"/>
    <w:rsid w:val="00E87738"/>
    <w:rsid w:val="00E91657"/>
    <w:rsid w:val="00E92788"/>
    <w:rsid w:val="00E9720D"/>
    <w:rsid w:val="00EA07E6"/>
    <w:rsid w:val="00EA6F48"/>
    <w:rsid w:val="00EB19AB"/>
    <w:rsid w:val="00EB43F3"/>
    <w:rsid w:val="00EB4DC1"/>
    <w:rsid w:val="00EC0D95"/>
    <w:rsid w:val="00EC0FAD"/>
    <w:rsid w:val="00EC2AA5"/>
    <w:rsid w:val="00EC34BB"/>
    <w:rsid w:val="00EC3D8B"/>
    <w:rsid w:val="00EC47E5"/>
    <w:rsid w:val="00EC630D"/>
    <w:rsid w:val="00EC6EB8"/>
    <w:rsid w:val="00ED0C75"/>
    <w:rsid w:val="00ED0F91"/>
    <w:rsid w:val="00ED24E8"/>
    <w:rsid w:val="00ED2681"/>
    <w:rsid w:val="00ED7946"/>
    <w:rsid w:val="00EE154C"/>
    <w:rsid w:val="00EE52A5"/>
    <w:rsid w:val="00EE58AB"/>
    <w:rsid w:val="00EE6F91"/>
    <w:rsid w:val="00EE7C5E"/>
    <w:rsid w:val="00EF00DF"/>
    <w:rsid w:val="00EF2B95"/>
    <w:rsid w:val="00EF35B4"/>
    <w:rsid w:val="00EF6448"/>
    <w:rsid w:val="00EF72DD"/>
    <w:rsid w:val="00F01968"/>
    <w:rsid w:val="00F02B3C"/>
    <w:rsid w:val="00F032FB"/>
    <w:rsid w:val="00F03AD5"/>
    <w:rsid w:val="00F06C23"/>
    <w:rsid w:val="00F0757F"/>
    <w:rsid w:val="00F100B9"/>
    <w:rsid w:val="00F125F9"/>
    <w:rsid w:val="00F1368E"/>
    <w:rsid w:val="00F16268"/>
    <w:rsid w:val="00F25C99"/>
    <w:rsid w:val="00F27066"/>
    <w:rsid w:val="00F27397"/>
    <w:rsid w:val="00F4093B"/>
    <w:rsid w:val="00F4204B"/>
    <w:rsid w:val="00F43E4A"/>
    <w:rsid w:val="00F44C48"/>
    <w:rsid w:val="00F51133"/>
    <w:rsid w:val="00F529FF"/>
    <w:rsid w:val="00F52F1C"/>
    <w:rsid w:val="00F552C0"/>
    <w:rsid w:val="00F569CC"/>
    <w:rsid w:val="00F56F9D"/>
    <w:rsid w:val="00F6462D"/>
    <w:rsid w:val="00F65A42"/>
    <w:rsid w:val="00F65DCD"/>
    <w:rsid w:val="00F66B75"/>
    <w:rsid w:val="00F7007D"/>
    <w:rsid w:val="00F7533B"/>
    <w:rsid w:val="00F802A2"/>
    <w:rsid w:val="00F83A72"/>
    <w:rsid w:val="00F870B1"/>
    <w:rsid w:val="00F878A0"/>
    <w:rsid w:val="00F9016D"/>
    <w:rsid w:val="00F9118B"/>
    <w:rsid w:val="00F9191B"/>
    <w:rsid w:val="00F922CB"/>
    <w:rsid w:val="00F94162"/>
    <w:rsid w:val="00F945B1"/>
    <w:rsid w:val="00F959D1"/>
    <w:rsid w:val="00F95D25"/>
    <w:rsid w:val="00F96A70"/>
    <w:rsid w:val="00FA00DB"/>
    <w:rsid w:val="00FA09F5"/>
    <w:rsid w:val="00FA2E68"/>
    <w:rsid w:val="00FA3406"/>
    <w:rsid w:val="00FA77BD"/>
    <w:rsid w:val="00FB2F3E"/>
    <w:rsid w:val="00FB30F1"/>
    <w:rsid w:val="00FB48B8"/>
    <w:rsid w:val="00FB4B1C"/>
    <w:rsid w:val="00FB7FD4"/>
    <w:rsid w:val="00FC1145"/>
    <w:rsid w:val="00FC1D89"/>
    <w:rsid w:val="00FC6051"/>
    <w:rsid w:val="00FC7EBB"/>
    <w:rsid w:val="00FD0345"/>
    <w:rsid w:val="00FD34C3"/>
    <w:rsid w:val="00FD47E9"/>
    <w:rsid w:val="00FD5574"/>
    <w:rsid w:val="00FD694F"/>
    <w:rsid w:val="00FD6D59"/>
    <w:rsid w:val="00FE3B4C"/>
    <w:rsid w:val="00FF1C34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DC2E9"/>
  <w15:docId w15:val="{77032D9F-E4CA-4E3E-B7BE-776101E2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F8B"/>
    <w:rPr>
      <w:lang w:val="ru-RU"/>
    </w:rPr>
  </w:style>
  <w:style w:type="paragraph" w:styleId="1">
    <w:name w:val="heading 1"/>
    <w:basedOn w:val="a"/>
    <w:link w:val="10"/>
    <w:uiPriority w:val="9"/>
    <w:qFormat/>
    <w:rsid w:val="00CA20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6F8B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58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86F8B"/>
    <w:rPr>
      <w:lang w:val="ru-RU"/>
    </w:rPr>
  </w:style>
  <w:style w:type="paragraph" w:styleId="a6">
    <w:name w:val="List Paragraph"/>
    <w:basedOn w:val="a"/>
    <w:uiPriority w:val="34"/>
    <w:qFormat/>
    <w:rsid w:val="003F3BF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D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0D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202C"/>
    <w:rPr>
      <w:rFonts w:ascii="Tahoma" w:hAnsi="Tahoma" w:cs="Tahoma"/>
      <w:sz w:val="16"/>
      <w:szCs w:val="16"/>
      <w:lang w:val="ru-RU"/>
    </w:rPr>
  </w:style>
  <w:style w:type="table" w:styleId="aa">
    <w:name w:val="Table Grid"/>
    <w:basedOn w:val="a1"/>
    <w:uiPriority w:val="59"/>
    <w:rsid w:val="000D2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E6F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6F91"/>
    <w:rPr>
      <w:lang w:val="ru-RU"/>
    </w:rPr>
  </w:style>
  <w:style w:type="paragraph" w:customStyle="1" w:styleId="3372873BB58A4DED866D2BE34882C06C">
    <w:name w:val="3372873BB58A4DED866D2BE34882C06C"/>
    <w:rsid w:val="00A652E6"/>
    <w:rPr>
      <w:rFonts w:eastAsiaTheme="minorEastAsia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CA20A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4618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4064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9184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0252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3059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421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450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467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</dc:creator>
  <cp:lastModifiedBy>LM</cp:lastModifiedBy>
  <cp:revision>10</cp:revision>
  <cp:lastPrinted>2019-11-28T09:18:00Z</cp:lastPrinted>
  <dcterms:created xsi:type="dcterms:W3CDTF">2022-06-20T09:56:00Z</dcterms:created>
  <dcterms:modified xsi:type="dcterms:W3CDTF">2022-06-20T13:42:00Z</dcterms:modified>
</cp:coreProperties>
</file>