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5E7A" w14:textId="77777777" w:rsidR="00AA30C1" w:rsidRPr="00AA30C1" w:rsidRDefault="00AA30C1" w:rsidP="00AA30C1">
      <w:pPr>
        <w:shd w:val="clear" w:color="auto" w:fill="FFFFFF"/>
        <w:spacing w:after="0" w:line="240" w:lineRule="auto"/>
        <w:jc w:val="center"/>
        <w:rPr>
          <w:rFonts w:ascii="inherit" w:eastAsia="Times New Roman" w:hAnsi="inherit" w:cs="Segoe UI Historic"/>
          <w:b/>
          <w:bCs/>
          <w:color w:val="080809"/>
          <w:sz w:val="23"/>
          <w:szCs w:val="23"/>
          <w:lang w:eastAsia="uk-UA"/>
        </w:rPr>
      </w:pPr>
      <w:r w:rsidRPr="00AA30C1">
        <w:rPr>
          <w:rFonts w:ascii="inherit" w:eastAsia="Times New Roman" w:hAnsi="inherit" w:cs="Segoe UI Historic"/>
          <w:b/>
          <w:bCs/>
          <w:color w:val="080809"/>
          <w:sz w:val="23"/>
          <w:szCs w:val="23"/>
          <w:lang w:eastAsia="uk-UA"/>
        </w:rPr>
        <w:t>Соціологічна асоціація України</w:t>
      </w:r>
    </w:p>
    <w:p w14:paraId="6E2E738A" w14:textId="77777777" w:rsidR="00AA30C1" w:rsidRPr="00AA30C1" w:rsidRDefault="00AA30C1" w:rsidP="00AA30C1">
      <w:pPr>
        <w:shd w:val="clear" w:color="auto" w:fill="FFFFFF"/>
        <w:spacing w:after="0" w:line="240" w:lineRule="auto"/>
        <w:jc w:val="center"/>
        <w:rPr>
          <w:rFonts w:ascii="inherit" w:eastAsia="Times New Roman" w:hAnsi="inherit" w:cs="Segoe UI Historic"/>
          <w:b/>
          <w:bCs/>
          <w:color w:val="080809"/>
          <w:sz w:val="23"/>
          <w:szCs w:val="23"/>
          <w:lang w:eastAsia="uk-UA"/>
        </w:rPr>
      </w:pPr>
      <w:r w:rsidRPr="00AA30C1">
        <w:rPr>
          <w:rFonts w:ascii="inherit" w:eastAsia="Times New Roman" w:hAnsi="inherit" w:cs="Segoe UI Historic"/>
          <w:b/>
          <w:bCs/>
          <w:color w:val="080809"/>
          <w:sz w:val="23"/>
          <w:szCs w:val="23"/>
          <w:lang w:eastAsia="uk-UA"/>
        </w:rPr>
        <w:t xml:space="preserve">Інститут соціології НАН </w:t>
      </w:r>
      <w:proofErr w:type="spellStart"/>
      <w:r w:rsidRPr="00AA30C1">
        <w:rPr>
          <w:rFonts w:ascii="inherit" w:eastAsia="Times New Roman" w:hAnsi="inherit" w:cs="Segoe UI Historic"/>
          <w:b/>
          <w:bCs/>
          <w:color w:val="080809"/>
          <w:sz w:val="23"/>
          <w:szCs w:val="23"/>
          <w:lang w:eastAsia="uk-UA"/>
        </w:rPr>
        <w:t>Укпаїни</w:t>
      </w:r>
      <w:proofErr w:type="spellEnd"/>
    </w:p>
    <w:p w14:paraId="071373D7" w14:textId="77777777" w:rsidR="00AA30C1" w:rsidRPr="00AA30C1" w:rsidRDefault="00AA30C1" w:rsidP="00AA30C1">
      <w:pPr>
        <w:shd w:val="clear" w:color="auto" w:fill="FFFFFF"/>
        <w:spacing w:after="0" w:line="240" w:lineRule="auto"/>
        <w:jc w:val="center"/>
        <w:rPr>
          <w:rFonts w:ascii="inherit" w:eastAsia="Times New Roman" w:hAnsi="inherit" w:cs="Segoe UI Historic"/>
          <w:b/>
          <w:bCs/>
          <w:color w:val="080809"/>
          <w:sz w:val="23"/>
          <w:szCs w:val="23"/>
          <w:lang w:eastAsia="uk-UA"/>
        </w:rPr>
      </w:pPr>
      <w:r w:rsidRPr="00AA30C1">
        <w:rPr>
          <w:rFonts w:ascii="inherit" w:eastAsia="Times New Roman" w:hAnsi="inherit" w:cs="Segoe UI Historic"/>
          <w:b/>
          <w:bCs/>
          <w:color w:val="080809"/>
          <w:sz w:val="23"/>
          <w:szCs w:val="23"/>
          <w:lang w:eastAsia="uk-UA"/>
        </w:rPr>
        <w:t xml:space="preserve">Соціологічний центр імені Н.В. </w:t>
      </w:r>
      <w:proofErr w:type="spellStart"/>
      <w:r w:rsidRPr="00AA30C1">
        <w:rPr>
          <w:rFonts w:ascii="inherit" w:eastAsia="Times New Roman" w:hAnsi="inherit" w:cs="Segoe UI Historic"/>
          <w:b/>
          <w:bCs/>
          <w:color w:val="080809"/>
          <w:sz w:val="23"/>
          <w:szCs w:val="23"/>
          <w:lang w:eastAsia="uk-UA"/>
        </w:rPr>
        <w:t>Паніної</w:t>
      </w:r>
      <w:proofErr w:type="spellEnd"/>
    </w:p>
    <w:p w14:paraId="02BBD506" w14:textId="77777777" w:rsidR="00AA30C1" w:rsidRDefault="00AA30C1" w:rsidP="00AA30C1">
      <w:pPr>
        <w:shd w:val="clear" w:color="auto" w:fill="FFFFFF"/>
        <w:spacing w:after="0" w:line="240" w:lineRule="auto"/>
        <w:rPr>
          <w:rFonts w:ascii="inherit" w:eastAsia="Times New Roman" w:hAnsi="inherit" w:cs="Segoe UI Historic"/>
          <w:color w:val="080809"/>
          <w:sz w:val="23"/>
          <w:szCs w:val="23"/>
          <w:lang w:eastAsia="uk-UA"/>
        </w:rPr>
      </w:pPr>
    </w:p>
    <w:p w14:paraId="104FB894" w14:textId="3ECD5E2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Оголошують конкурс «</w:t>
      </w:r>
      <w:r w:rsidRPr="00AA30C1">
        <w:rPr>
          <w:rFonts w:ascii="inherit" w:eastAsia="Times New Roman" w:hAnsi="inherit" w:cs="Segoe UI Historic"/>
          <w:b/>
          <w:bCs/>
          <w:color w:val="080809"/>
          <w:sz w:val="23"/>
          <w:szCs w:val="23"/>
          <w:lang w:eastAsia="uk-UA"/>
        </w:rPr>
        <w:t>Кращий молодий соціолог 2026 року</w:t>
      </w:r>
      <w:r w:rsidRPr="00AA30C1">
        <w:rPr>
          <w:rFonts w:ascii="inherit" w:eastAsia="Times New Roman" w:hAnsi="inherit" w:cs="Segoe UI Historic"/>
          <w:color w:val="080809"/>
          <w:sz w:val="23"/>
          <w:szCs w:val="23"/>
          <w:lang w:eastAsia="uk-UA"/>
        </w:rPr>
        <w:t>»</w:t>
      </w:r>
      <w:r>
        <w:rPr>
          <w:rFonts w:ascii="inherit" w:eastAsia="Times New Roman" w:hAnsi="inherit" w:cs="Segoe UI Historic"/>
          <w:color w:val="080809"/>
          <w:sz w:val="23"/>
          <w:szCs w:val="23"/>
          <w:lang w:eastAsia="uk-UA"/>
        </w:rPr>
        <w:t>.</w:t>
      </w:r>
    </w:p>
    <w:p w14:paraId="5D68C574" w14:textId="7777777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До участі в конкурсі запрошуються особи, які мають повну вищу освіту (диплом бакалавра, магістра або спеціаліста) і яким на 1 вересня 2026 року не виповнилося 40 років.</w:t>
      </w:r>
    </w:p>
    <w:p w14:paraId="176BDC1E" w14:textId="77777777" w:rsidR="00AA30C1" w:rsidRPr="00AA30C1" w:rsidRDefault="00AA30C1" w:rsidP="00AA30C1">
      <w:pPr>
        <w:shd w:val="clear" w:color="auto" w:fill="FFFFFF"/>
        <w:spacing w:after="0" w:line="240" w:lineRule="auto"/>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Подання документів для участі в конкурсі здійснюється до 1 листопада 2026 року включно.</w:t>
      </w:r>
    </w:p>
    <w:p w14:paraId="1FE830BC" w14:textId="77777777" w:rsidR="00AA30C1" w:rsidRPr="00AA30C1" w:rsidRDefault="00AA30C1" w:rsidP="00AA30C1">
      <w:pPr>
        <w:shd w:val="clear" w:color="auto" w:fill="FFFFFF"/>
        <w:spacing w:after="0" w:line="240" w:lineRule="auto"/>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 xml:space="preserve">Для участі в конкурсі на розгляд конкурсній комісії слід подати три документи в електронному вигляді (як додатки в одному листі): </w:t>
      </w:r>
    </w:p>
    <w:p w14:paraId="29A25ADD" w14:textId="7777777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 xml:space="preserve">1. Одна наукова робота номінанта без співавторів у вигляді статті в журналі/збірці статей. Обсяг роботи — до 2 </w:t>
      </w:r>
      <w:proofErr w:type="spellStart"/>
      <w:r w:rsidRPr="00AA30C1">
        <w:rPr>
          <w:rFonts w:ascii="inherit" w:eastAsia="Times New Roman" w:hAnsi="inherit" w:cs="Segoe UI Historic"/>
          <w:color w:val="080809"/>
          <w:sz w:val="23"/>
          <w:szCs w:val="23"/>
          <w:lang w:eastAsia="uk-UA"/>
        </w:rPr>
        <w:t>др</w:t>
      </w:r>
      <w:proofErr w:type="spellEnd"/>
      <w:r w:rsidRPr="00AA30C1">
        <w:rPr>
          <w:rFonts w:ascii="inherit" w:eastAsia="Times New Roman" w:hAnsi="inherit" w:cs="Segoe UI Historic"/>
          <w:color w:val="080809"/>
          <w:sz w:val="23"/>
          <w:szCs w:val="23"/>
          <w:lang w:eastAsia="uk-UA"/>
        </w:rPr>
        <w:t xml:space="preserve">. </w:t>
      </w:r>
      <w:proofErr w:type="spellStart"/>
      <w:r w:rsidRPr="00AA30C1">
        <w:rPr>
          <w:rFonts w:ascii="inherit" w:eastAsia="Times New Roman" w:hAnsi="inherit" w:cs="Segoe UI Historic"/>
          <w:color w:val="080809"/>
          <w:sz w:val="23"/>
          <w:szCs w:val="23"/>
          <w:lang w:eastAsia="uk-UA"/>
        </w:rPr>
        <w:t>арк</w:t>
      </w:r>
      <w:proofErr w:type="spellEnd"/>
      <w:r w:rsidRPr="00AA30C1">
        <w:rPr>
          <w:rFonts w:ascii="inherit" w:eastAsia="Times New Roman" w:hAnsi="inherit" w:cs="Segoe UI Historic"/>
          <w:color w:val="080809"/>
          <w:sz w:val="23"/>
          <w:szCs w:val="23"/>
          <w:lang w:eastAsia="uk-UA"/>
        </w:rPr>
        <w:t xml:space="preserve">. (до 80000 знаків). Ця робота має бути опублікована в офіційно зареєстрованому українському або іноземному виданні в паперовому або електронному вигляді (що підтверджується повним посиланням на джерело публікації). До конкурсу приймаються роботи, від дня публікації яких (тобто від дати, коли видання було підписано до друку) минув не менш ніж один місяць, але не більш ніж три роки. </w:t>
      </w:r>
    </w:p>
    <w:p w14:paraId="54849D76" w14:textId="77777777" w:rsidR="00AA30C1" w:rsidRPr="00AA30C1" w:rsidRDefault="00AA30C1" w:rsidP="00AA30C1">
      <w:pPr>
        <w:shd w:val="clear" w:color="auto" w:fill="FFFFFF"/>
        <w:spacing w:after="0" w:line="240" w:lineRule="auto"/>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Текст статті слід надіслати до конкурсної комісії разом з іншими конкурсними документами українською або англійською мовою з позначенням вихідних даних публікації.</w:t>
      </w:r>
    </w:p>
    <w:p w14:paraId="7E999526" w14:textId="7777777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2. Сторінка з інформацією про автора та його професійні здобутки (CV), де необхідно зазначити: ПІП номінанта, поштову та електронну адресу, номер телефону, відомості про освіту та досвід роботи, перелік публікацій домінанта.</w:t>
      </w:r>
    </w:p>
    <w:p w14:paraId="64FBD87A" w14:textId="7777777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3. Есе з оригінальною авторською назвою (обсягом не більш як 20000 знаків) на тему «Суспільство і соціологія в епоху штучного інтелекту: виклики, ризики та нові можливості».</w:t>
      </w:r>
    </w:p>
    <w:p w14:paraId="2CAC9BF6" w14:textId="7AE8042B"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Усі файли мають бути у форматі MS Word (</w:t>
      </w:r>
      <w:proofErr w:type="spellStart"/>
      <w:r w:rsidRPr="00AA30C1">
        <w:rPr>
          <w:rFonts w:ascii="inherit" w:eastAsia="Times New Roman" w:hAnsi="inherit" w:cs="Segoe UI Historic"/>
          <w:color w:val="080809"/>
          <w:sz w:val="23"/>
          <w:szCs w:val="23"/>
          <w:lang w:eastAsia="uk-UA"/>
        </w:rPr>
        <w:t>doc</w:t>
      </w:r>
      <w:proofErr w:type="spellEnd"/>
      <w:r w:rsidRPr="00AA30C1">
        <w:rPr>
          <w:rFonts w:ascii="inherit" w:eastAsia="Times New Roman" w:hAnsi="inherit" w:cs="Segoe UI Historic"/>
          <w:color w:val="080809"/>
          <w:sz w:val="23"/>
          <w:szCs w:val="23"/>
          <w:lang w:eastAsia="uk-UA"/>
        </w:rPr>
        <w:t xml:space="preserve">. або </w:t>
      </w:r>
      <w:proofErr w:type="spellStart"/>
      <w:r w:rsidRPr="00AA30C1">
        <w:rPr>
          <w:rFonts w:ascii="inherit" w:eastAsia="Times New Roman" w:hAnsi="inherit" w:cs="Segoe UI Historic"/>
          <w:color w:val="080809"/>
          <w:sz w:val="23"/>
          <w:szCs w:val="23"/>
          <w:lang w:eastAsia="uk-UA"/>
        </w:rPr>
        <w:t>docx</w:t>
      </w:r>
      <w:proofErr w:type="spellEnd"/>
      <w:r w:rsidRPr="00AA30C1">
        <w:rPr>
          <w:rFonts w:ascii="inherit" w:eastAsia="Times New Roman" w:hAnsi="inherit" w:cs="Segoe UI Historic"/>
          <w:color w:val="080809"/>
          <w:sz w:val="23"/>
          <w:szCs w:val="23"/>
          <w:lang w:eastAsia="uk-UA"/>
        </w:rPr>
        <w:t>. )</w:t>
      </w:r>
      <w:r>
        <w:rPr>
          <w:rFonts w:ascii="inherit" w:eastAsia="Times New Roman" w:hAnsi="inherit" w:cs="Segoe UI Historic"/>
          <w:color w:val="080809"/>
          <w:sz w:val="23"/>
          <w:szCs w:val="23"/>
          <w:lang w:eastAsia="uk-UA"/>
        </w:rPr>
        <w:t>.</w:t>
      </w:r>
    </w:p>
    <w:p w14:paraId="74E7E576" w14:textId="7777777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Документи слід надсилати прикріпленими файлами в одному електронному листі на електронну пошту panina.fund@gmail.com. У темі електронного листа слід вказати: Конкурс «Кращий молодий соціолог 2026р.».</w:t>
      </w:r>
    </w:p>
    <w:p w14:paraId="7F5AC970" w14:textId="7777777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Учасниками конкурсу можуть бути переможці конкурсу «Кращий молодий соціолог року» минулих років (до участі в конкурсі не приймаються роботи дворазових переможців конкурсу).</w:t>
      </w:r>
    </w:p>
    <w:p w14:paraId="58EECB57" w14:textId="7777777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 xml:space="preserve">Автори прийнятих на конкурс робіт будуть запрошені взяти участь у XX Міжнародних соціологічних читаннях пам’яті Наталії </w:t>
      </w:r>
      <w:proofErr w:type="spellStart"/>
      <w:r w:rsidRPr="00AA30C1">
        <w:rPr>
          <w:rFonts w:ascii="inherit" w:eastAsia="Times New Roman" w:hAnsi="inherit" w:cs="Segoe UI Historic"/>
          <w:color w:val="080809"/>
          <w:sz w:val="23"/>
          <w:szCs w:val="23"/>
          <w:lang w:eastAsia="uk-UA"/>
        </w:rPr>
        <w:t>Паніної</w:t>
      </w:r>
      <w:proofErr w:type="spellEnd"/>
      <w:r w:rsidRPr="00AA30C1">
        <w:rPr>
          <w:rFonts w:ascii="inherit" w:eastAsia="Times New Roman" w:hAnsi="inherit" w:cs="Segoe UI Historic"/>
          <w:color w:val="080809"/>
          <w:sz w:val="23"/>
          <w:szCs w:val="23"/>
          <w:lang w:eastAsia="uk-UA"/>
        </w:rPr>
        <w:t xml:space="preserve"> (Київ, 10 грудня 2026 року), де конкурсна комісія оголосить переможців конкурсу, які будуть нагороджені дипломами і преміями: перша премія —8000 грн.; друга премія — 6000 грн.; третя премія — 4000 грн.</w:t>
      </w:r>
    </w:p>
    <w:p w14:paraId="5BFBB9F8" w14:textId="77777777" w:rsidR="00AA30C1" w:rsidRPr="00AA30C1" w:rsidRDefault="00AA30C1" w:rsidP="00AA30C1">
      <w:pPr>
        <w:shd w:val="clear" w:color="auto" w:fill="FFFFFF"/>
        <w:spacing w:after="0" w:line="240" w:lineRule="auto"/>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 xml:space="preserve">Вручення премій приурочується до дня народження </w:t>
      </w:r>
      <w:proofErr w:type="spellStart"/>
      <w:r w:rsidRPr="00AA30C1">
        <w:rPr>
          <w:rFonts w:ascii="inherit" w:eastAsia="Times New Roman" w:hAnsi="inherit" w:cs="Segoe UI Historic"/>
          <w:color w:val="080809"/>
          <w:sz w:val="23"/>
          <w:szCs w:val="23"/>
          <w:lang w:eastAsia="uk-UA"/>
        </w:rPr>
        <w:t>Н.В.Паніної</w:t>
      </w:r>
      <w:proofErr w:type="spellEnd"/>
      <w:r w:rsidRPr="00AA30C1">
        <w:rPr>
          <w:rFonts w:ascii="inherit" w:eastAsia="Times New Roman" w:hAnsi="inherit" w:cs="Segoe UI Historic"/>
          <w:color w:val="080809"/>
          <w:sz w:val="23"/>
          <w:szCs w:val="23"/>
          <w:lang w:eastAsia="uk-UA"/>
        </w:rPr>
        <w:t xml:space="preserve"> — 10 грудня.</w:t>
      </w:r>
    </w:p>
    <w:p w14:paraId="631A587A" w14:textId="77777777" w:rsidR="00AA30C1" w:rsidRPr="00AA30C1" w:rsidRDefault="00AA30C1" w:rsidP="00AA30C1">
      <w:pPr>
        <w:shd w:val="clear" w:color="auto" w:fill="FFFFFF"/>
        <w:spacing w:after="0" w:line="240" w:lineRule="auto"/>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 xml:space="preserve">У рамках конкурсу також відбудеться вручення спеціальної премії імені І.М. Попової за роботу, що має найбільшу соціально-практичну значущість. Розмір премії 4000 грн. </w:t>
      </w:r>
    </w:p>
    <w:p w14:paraId="04C1240E" w14:textId="77777777"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Пропонуємо фаховим виданням з соціології рекомендувати своїм кращим авторам брати участь у конкурсі.</w:t>
      </w:r>
    </w:p>
    <w:p w14:paraId="464352E0" w14:textId="77777777" w:rsid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 xml:space="preserve">Засновники конкурсу: Соціологічний центр імені Н.В. </w:t>
      </w:r>
      <w:proofErr w:type="spellStart"/>
      <w:r w:rsidRPr="00AA30C1">
        <w:rPr>
          <w:rFonts w:ascii="inherit" w:eastAsia="Times New Roman" w:hAnsi="inherit" w:cs="Segoe UI Historic"/>
          <w:color w:val="080809"/>
          <w:sz w:val="23"/>
          <w:szCs w:val="23"/>
          <w:lang w:eastAsia="uk-UA"/>
        </w:rPr>
        <w:t>Паніної</w:t>
      </w:r>
      <w:proofErr w:type="spellEnd"/>
      <w:r w:rsidRPr="00AA30C1">
        <w:rPr>
          <w:rFonts w:ascii="inherit" w:eastAsia="Times New Roman" w:hAnsi="inherit" w:cs="Segoe UI Historic"/>
          <w:color w:val="080809"/>
          <w:sz w:val="23"/>
          <w:szCs w:val="23"/>
          <w:lang w:eastAsia="uk-UA"/>
        </w:rPr>
        <w:t xml:space="preserve"> — Є.І. Головаха, В.І. </w:t>
      </w:r>
      <w:proofErr w:type="spellStart"/>
      <w:r w:rsidRPr="00AA30C1">
        <w:rPr>
          <w:rFonts w:ascii="inherit" w:eastAsia="Times New Roman" w:hAnsi="inherit" w:cs="Segoe UI Historic"/>
          <w:color w:val="080809"/>
          <w:sz w:val="23"/>
          <w:szCs w:val="23"/>
          <w:lang w:eastAsia="uk-UA"/>
        </w:rPr>
        <w:t>Паніотто</w:t>
      </w:r>
      <w:proofErr w:type="spellEnd"/>
      <w:r w:rsidRPr="00AA30C1">
        <w:rPr>
          <w:rFonts w:ascii="inherit" w:eastAsia="Times New Roman" w:hAnsi="inherit" w:cs="Segoe UI Historic"/>
          <w:color w:val="080809"/>
          <w:sz w:val="23"/>
          <w:szCs w:val="23"/>
          <w:lang w:eastAsia="uk-UA"/>
        </w:rPr>
        <w:t>, М.М. Чурилов</w:t>
      </w:r>
      <w:r>
        <w:rPr>
          <w:rFonts w:ascii="inherit" w:eastAsia="Times New Roman" w:hAnsi="inherit" w:cs="Segoe UI Historic"/>
          <w:color w:val="080809"/>
          <w:sz w:val="23"/>
          <w:szCs w:val="23"/>
          <w:lang w:eastAsia="uk-UA"/>
        </w:rPr>
        <w:t xml:space="preserve">. </w:t>
      </w:r>
    </w:p>
    <w:p w14:paraId="4FA7F5A2" w14:textId="0E574D76" w:rsidR="00AA30C1" w:rsidRPr="00AA30C1" w:rsidRDefault="00AA30C1" w:rsidP="00AA30C1">
      <w:pPr>
        <w:shd w:val="clear" w:color="auto" w:fill="FFFFFF"/>
        <w:spacing w:after="0" w:line="240" w:lineRule="auto"/>
        <w:ind w:firstLine="708"/>
        <w:jc w:val="both"/>
        <w:rPr>
          <w:rFonts w:ascii="inherit" w:eastAsia="Times New Roman" w:hAnsi="inherit" w:cs="Segoe UI Historic"/>
          <w:color w:val="080809"/>
          <w:sz w:val="23"/>
          <w:szCs w:val="23"/>
          <w:lang w:eastAsia="uk-UA"/>
        </w:rPr>
      </w:pPr>
      <w:r w:rsidRPr="00AA30C1">
        <w:rPr>
          <w:rFonts w:ascii="inherit" w:eastAsia="Times New Roman" w:hAnsi="inherit" w:cs="Segoe UI Historic"/>
          <w:color w:val="080809"/>
          <w:sz w:val="23"/>
          <w:szCs w:val="23"/>
          <w:lang w:eastAsia="uk-UA"/>
        </w:rPr>
        <w:t xml:space="preserve">Члени конкурсної комісії: Бабенко С.С., Бакіров В. С., </w:t>
      </w:r>
      <w:proofErr w:type="spellStart"/>
      <w:r w:rsidRPr="00AA30C1">
        <w:rPr>
          <w:rFonts w:ascii="inherit" w:eastAsia="Times New Roman" w:hAnsi="inherit" w:cs="Segoe UI Historic"/>
          <w:color w:val="080809"/>
          <w:sz w:val="23"/>
          <w:szCs w:val="23"/>
          <w:lang w:eastAsia="uk-UA"/>
        </w:rPr>
        <w:t>Брік</w:t>
      </w:r>
      <w:proofErr w:type="spellEnd"/>
      <w:r w:rsidRPr="00AA30C1">
        <w:rPr>
          <w:rFonts w:ascii="inherit" w:eastAsia="Times New Roman" w:hAnsi="inherit" w:cs="Segoe UI Historic"/>
          <w:color w:val="080809"/>
          <w:sz w:val="23"/>
          <w:szCs w:val="23"/>
          <w:lang w:eastAsia="uk-UA"/>
        </w:rPr>
        <w:t xml:space="preserve"> Т.</w:t>
      </w:r>
      <w:r>
        <w:rPr>
          <w:rFonts w:ascii="inherit" w:eastAsia="Times New Roman" w:hAnsi="inherit" w:cs="Segoe UI Historic"/>
          <w:color w:val="080809"/>
          <w:sz w:val="23"/>
          <w:szCs w:val="23"/>
          <w:lang w:eastAsia="uk-UA"/>
        </w:rPr>
        <w:t>Д.</w:t>
      </w:r>
      <w:r w:rsidRPr="00AA30C1">
        <w:rPr>
          <w:rFonts w:ascii="inherit" w:eastAsia="Times New Roman" w:hAnsi="inherit" w:cs="Segoe UI Historic"/>
          <w:color w:val="080809"/>
          <w:sz w:val="23"/>
          <w:szCs w:val="23"/>
          <w:lang w:eastAsia="uk-UA"/>
        </w:rPr>
        <w:t xml:space="preserve">, </w:t>
      </w:r>
      <w:proofErr w:type="spellStart"/>
      <w:r w:rsidRPr="00AA30C1">
        <w:rPr>
          <w:rFonts w:ascii="inherit" w:eastAsia="Times New Roman" w:hAnsi="inherit" w:cs="Segoe UI Historic"/>
          <w:color w:val="080809"/>
          <w:sz w:val="23"/>
          <w:szCs w:val="23"/>
          <w:lang w:eastAsia="uk-UA"/>
        </w:rPr>
        <w:t>Горбачик</w:t>
      </w:r>
      <w:proofErr w:type="spellEnd"/>
      <w:r w:rsidRPr="00AA30C1">
        <w:rPr>
          <w:rFonts w:ascii="inherit" w:eastAsia="Times New Roman" w:hAnsi="inherit" w:cs="Segoe UI Historic"/>
          <w:color w:val="080809"/>
          <w:sz w:val="23"/>
          <w:szCs w:val="23"/>
          <w:lang w:eastAsia="uk-UA"/>
        </w:rPr>
        <w:t xml:space="preserve"> А.П., </w:t>
      </w:r>
      <w:proofErr w:type="spellStart"/>
      <w:r w:rsidRPr="00AA30C1">
        <w:rPr>
          <w:rFonts w:ascii="inherit" w:eastAsia="Times New Roman" w:hAnsi="inherit" w:cs="Segoe UI Historic"/>
          <w:color w:val="080809"/>
          <w:sz w:val="23"/>
          <w:szCs w:val="23"/>
          <w:lang w:eastAsia="uk-UA"/>
        </w:rPr>
        <w:t>Дембіцький</w:t>
      </w:r>
      <w:proofErr w:type="spellEnd"/>
      <w:r w:rsidRPr="00AA30C1">
        <w:rPr>
          <w:rFonts w:ascii="inherit" w:eastAsia="Times New Roman" w:hAnsi="inherit" w:cs="Segoe UI Historic"/>
          <w:color w:val="080809"/>
          <w:sz w:val="23"/>
          <w:szCs w:val="23"/>
          <w:lang w:eastAsia="uk-UA"/>
        </w:rPr>
        <w:t xml:space="preserve"> C.C., </w:t>
      </w:r>
      <w:proofErr w:type="spellStart"/>
      <w:r w:rsidRPr="00AA30C1">
        <w:rPr>
          <w:rFonts w:ascii="inherit" w:eastAsia="Times New Roman" w:hAnsi="inherit" w:cs="Segoe UI Historic"/>
          <w:color w:val="080809"/>
          <w:sz w:val="23"/>
          <w:szCs w:val="23"/>
          <w:lang w:eastAsia="uk-UA"/>
        </w:rPr>
        <w:t>Жуленьова</w:t>
      </w:r>
      <w:proofErr w:type="spellEnd"/>
      <w:r w:rsidRPr="00AA30C1">
        <w:rPr>
          <w:rFonts w:ascii="inherit" w:eastAsia="Times New Roman" w:hAnsi="inherit" w:cs="Segoe UI Historic"/>
          <w:color w:val="080809"/>
          <w:sz w:val="23"/>
          <w:szCs w:val="23"/>
          <w:lang w:eastAsia="uk-UA"/>
        </w:rPr>
        <w:t xml:space="preserve"> О.В. (секретар конкурсної комісії), Костенко Н.В., </w:t>
      </w:r>
      <w:proofErr w:type="spellStart"/>
      <w:r w:rsidRPr="00AA30C1">
        <w:rPr>
          <w:rFonts w:ascii="inherit" w:eastAsia="Times New Roman" w:hAnsi="inherit" w:cs="Segoe UI Historic"/>
          <w:color w:val="080809"/>
          <w:sz w:val="23"/>
          <w:szCs w:val="23"/>
          <w:lang w:eastAsia="uk-UA"/>
        </w:rPr>
        <w:t>Кутуєв</w:t>
      </w:r>
      <w:proofErr w:type="spellEnd"/>
      <w:r w:rsidRPr="00AA30C1">
        <w:rPr>
          <w:rFonts w:ascii="inherit" w:eastAsia="Times New Roman" w:hAnsi="inherit" w:cs="Segoe UI Historic"/>
          <w:color w:val="080809"/>
          <w:sz w:val="23"/>
          <w:szCs w:val="23"/>
          <w:lang w:eastAsia="uk-UA"/>
        </w:rPr>
        <w:t xml:space="preserve"> П.В., Куценко О.Д. (голова конкурсної комісії), </w:t>
      </w:r>
      <w:proofErr w:type="spellStart"/>
      <w:r w:rsidRPr="00AA30C1">
        <w:rPr>
          <w:rFonts w:ascii="inherit" w:eastAsia="Times New Roman" w:hAnsi="inherit" w:cs="Segoe UI Historic"/>
          <w:color w:val="080809"/>
          <w:sz w:val="23"/>
          <w:szCs w:val="23"/>
          <w:lang w:eastAsia="uk-UA"/>
        </w:rPr>
        <w:t>Стегній</w:t>
      </w:r>
      <w:proofErr w:type="spellEnd"/>
      <w:r w:rsidRPr="00AA30C1">
        <w:rPr>
          <w:rFonts w:ascii="inherit" w:eastAsia="Times New Roman" w:hAnsi="inherit" w:cs="Segoe UI Historic"/>
          <w:color w:val="080809"/>
          <w:sz w:val="23"/>
          <w:szCs w:val="23"/>
          <w:lang w:eastAsia="uk-UA"/>
        </w:rPr>
        <w:t xml:space="preserve"> О.Г. (заступник голови конкурсної комісії), Черниш Н.Й. , Шульга Р.П., </w:t>
      </w:r>
      <w:proofErr w:type="spellStart"/>
      <w:r w:rsidRPr="00AA30C1">
        <w:rPr>
          <w:rFonts w:ascii="inherit" w:eastAsia="Times New Roman" w:hAnsi="inherit" w:cs="Segoe UI Historic"/>
          <w:color w:val="080809"/>
          <w:sz w:val="23"/>
          <w:szCs w:val="23"/>
          <w:lang w:eastAsia="uk-UA"/>
        </w:rPr>
        <w:t>Отріщенко</w:t>
      </w:r>
      <w:proofErr w:type="spellEnd"/>
      <w:r w:rsidRPr="00AA30C1">
        <w:rPr>
          <w:rFonts w:ascii="inherit" w:eastAsia="Times New Roman" w:hAnsi="inherit" w:cs="Segoe UI Historic"/>
          <w:color w:val="080809"/>
          <w:sz w:val="23"/>
          <w:szCs w:val="23"/>
          <w:lang w:eastAsia="uk-UA"/>
        </w:rPr>
        <w:t xml:space="preserve"> Н</w:t>
      </w:r>
      <w:r>
        <w:rPr>
          <w:rFonts w:ascii="inherit" w:eastAsia="Times New Roman" w:hAnsi="inherit" w:cs="Segoe UI Historic"/>
          <w:color w:val="080809"/>
          <w:sz w:val="23"/>
          <w:szCs w:val="23"/>
          <w:lang w:eastAsia="uk-UA"/>
        </w:rPr>
        <w:t>.В.</w:t>
      </w:r>
    </w:p>
    <w:p w14:paraId="6375CFE8" w14:textId="77777777" w:rsidR="00A13565" w:rsidRDefault="00A13565" w:rsidP="00AA30C1">
      <w:pPr>
        <w:jc w:val="both"/>
      </w:pPr>
    </w:p>
    <w:sectPr w:rsidR="00A135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C1"/>
    <w:rsid w:val="00A13565"/>
    <w:rsid w:val="00AA30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4F4D"/>
  <w15:chartTrackingRefBased/>
  <w15:docId w15:val="{C3FA14D8-3397-4532-A79A-0899B03C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44827">
      <w:bodyDiv w:val="1"/>
      <w:marLeft w:val="0"/>
      <w:marRight w:val="0"/>
      <w:marTop w:val="0"/>
      <w:marBottom w:val="0"/>
      <w:divBdr>
        <w:top w:val="none" w:sz="0" w:space="0" w:color="auto"/>
        <w:left w:val="none" w:sz="0" w:space="0" w:color="auto"/>
        <w:bottom w:val="none" w:sz="0" w:space="0" w:color="auto"/>
        <w:right w:val="none" w:sz="0" w:space="0" w:color="auto"/>
      </w:divBdr>
      <w:divsChild>
        <w:div w:id="301007028">
          <w:marLeft w:val="0"/>
          <w:marRight w:val="0"/>
          <w:marTop w:val="0"/>
          <w:marBottom w:val="0"/>
          <w:divBdr>
            <w:top w:val="none" w:sz="0" w:space="0" w:color="auto"/>
            <w:left w:val="none" w:sz="0" w:space="0" w:color="auto"/>
            <w:bottom w:val="none" w:sz="0" w:space="0" w:color="auto"/>
            <w:right w:val="none" w:sz="0" w:space="0" w:color="auto"/>
          </w:divBdr>
          <w:divsChild>
            <w:div w:id="261492175">
              <w:marLeft w:val="0"/>
              <w:marRight w:val="0"/>
              <w:marTop w:val="0"/>
              <w:marBottom w:val="0"/>
              <w:divBdr>
                <w:top w:val="none" w:sz="0" w:space="0" w:color="auto"/>
                <w:left w:val="none" w:sz="0" w:space="0" w:color="auto"/>
                <w:bottom w:val="none" w:sz="0" w:space="0" w:color="auto"/>
                <w:right w:val="none" w:sz="0" w:space="0" w:color="auto"/>
              </w:divBdr>
            </w:div>
            <w:div w:id="1380781335">
              <w:marLeft w:val="0"/>
              <w:marRight w:val="0"/>
              <w:marTop w:val="0"/>
              <w:marBottom w:val="0"/>
              <w:divBdr>
                <w:top w:val="none" w:sz="0" w:space="0" w:color="auto"/>
                <w:left w:val="none" w:sz="0" w:space="0" w:color="auto"/>
                <w:bottom w:val="none" w:sz="0" w:space="0" w:color="auto"/>
                <w:right w:val="none" w:sz="0" w:space="0" w:color="auto"/>
              </w:divBdr>
            </w:div>
            <w:div w:id="1136680453">
              <w:marLeft w:val="0"/>
              <w:marRight w:val="0"/>
              <w:marTop w:val="0"/>
              <w:marBottom w:val="0"/>
              <w:divBdr>
                <w:top w:val="none" w:sz="0" w:space="0" w:color="auto"/>
                <w:left w:val="none" w:sz="0" w:space="0" w:color="auto"/>
                <w:bottom w:val="none" w:sz="0" w:space="0" w:color="auto"/>
                <w:right w:val="none" w:sz="0" w:space="0" w:color="auto"/>
              </w:divBdr>
            </w:div>
          </w:divsChild>
        </w:div>
        <w:div w:id="1459183393">
          <w:marLeft w:val="0"/>
          <w:marRight w:val="0"/>
          <w:marTop w:val="120"/>
          <w:marBottom w:val="0"/>
          <w:divBdr>
            <w:top w:val="none" w:sz="0" w:space="0" w:color="auto"/>
            <w:left w:val="none" w:sz="0" w:space="0" w:color="auto"/>
            <w:bottom w:val="none" w:sz="0" w:space="0" w:color="auto"/>
            <w:right w:val="none" w:sz="0" w:space="0" w:color="auto"/>
          </w:divBdr>
          <w:divsChild>
            <w:div w:id="145367234">
              <w:marLeft w:val="0"/>
              <w:marRight w:val="0"/>
              <w:marTop w:val="0"/>
              <w:marBottom w:val="0"/>
              <w:divBdr>
                <w:top w:val="none" w:sz="0" w:space="0" w:color="auto"/>
                <w:left w:val="none" w:sz="0" w:space="0" w:color="auto"/>
                <w:bottom w:val="none" w:sz="0" w:space="0" w:color="auto"/>
                <w:right w:val="none" w:sz="0" w:space="0" w:color="auto"/>
              </w:divBdr>
            </w:div>
          </w:divsChild>
        </w:div>
        <w:div w:id="77987903">
          <w:marLeft w:val="0"/>
          <w:marRight w:val="0"/>
          <w:marTop w:val="120"/>
          <w:marBottom w:val="0"/>
          <w:divBdr>
            <w:top w:val="none" w:sz="0" w:space="0" w:color="auto"/>
            <w:left w:val="none" w:sz="0" w:space="0" w:color="auto"/>
            <w:bottom w:val="none" w:sz="0" w:space="0" w:color="auto"/>
            <w:right w:val="none" w:sz="0" w:space="0" w:color="auto"/>
          </w:divBdr>
          <w:divsChild>
            <w:div w:id="385688712">
              <w:marLeft w:val="0"/>
              <w:marRight w:val="0"/>
              <w:marTop w:val="0"/>
              <w:marBottom w:val="0"/>
              <w:divBdr>
                <w:top w:val="none" w:sz="0" w:space="0" w:color="auto"/>
                <w:left w:val="none" w:sz="0" w:space="0" w:color="auto"/>
                <w:bottom w:val="none" w:sz="0" w:space="0" w:color="auto"/>
                <w:right w:val="none" w:sz="0" w:space="0" w:color="auto"/>
              </w:divBdr>
            </w:div>
            <w:div w:id="71390374">
              <w:marLeft w:val="0"/>
              <w:marRight w:val="0"/>
              <w:marTop w:val="0"/>
              <w:marBottom w:val="0"/>
              <w:divBdr>
                <w:top w:val="none" w:sz="0" w:space="0" w:color="auto"/>
                <w:left w:val="none" w:sz="0" w:space="0" w:color="auto"/>
                <w:bottom w:val="none" w:sz="0" w:space="0" w:color="auto"/>
                <w:right w:val="none" w:sz="0" w:space="0" w:color="auto"/>
              </w:divBdr>
            </w:div>
          </w:divsChild>
        </w:div>
        <w:div w:id="1070033960">
          <w:marLeft w:val="0"/>
          <w:marRight w:val="0"/>
          <w:marTop w:val="120"/>
          <w:marBottom w:val="0"/>
          <w:divBdr>
            <w:top w:val="none" w:sz="0" w:space="0" w:color="auto"/>
            <w:left w:val="none" w:sz="0" w:space="0" w:color="auto"/>
            <w:bottom w:val="none" w:sz="0" w:space="0" w:color="auto"/>
            <w:right w:val="none" w:sz="0" w:space="0" w:color="auto"/>
          </w:divBdr>
          <w:divsChild>
            <w:div w:id="42142979">
              <w:marLeft w:val="0"/>
              <w:marRight w:val="0"/>
              <w:marTop w:val="0"/>
              <w:marBottom w:val="0"/>
              <w:divBdr>
                <w:top w:val="none" w:sz="0" w:space="0" w:color="auto"/>
                <w:left w:val="none" w:sz="0" w:space="0" w:color="auto"/>
                <w:bottom w:val="none" w:sz="0" w:space="0" w:color="auto"/>
                <w:right w:val="none" w:sz="0" w:space="0" w:color="auto"/>
              </w:divBdr>
            </w:div>
          </w:divsChild>
        </w:div>
        <w:div w:id="544021196">
          <w:marLeft w:val="0"/>
          <w:marRight w:val="0"/>
          <w:marTop w:val="120"/>
          <w:marBottom w:val="0"/>
          <w:divBdr>
            <w:top w:val="none" w:sz="0" w:space="0" w:color="auto"/>
            <w:left w:val="none" w:sz="0" w:space="0" w:color="auto"/>
            <w:bottom w:val="none" w:sz="0" w:space="0" w:color="auto"/>
            <w:right w:val="none" w:sz="0" w:space="0" w:color="auto"/>
          </w:divBdr>
          <w:divsChild>
            <w:div w:id="1782335317">
              <w:marLeft w:val="0"/>
              <w:marRight w:val="0"/>
              <w:marTop w:val="0"/>
              <w:marBottom w:val="0"/>
              <w:divBdr>
                <w:top w:val="none" w:sz="0" w:space="0" w:color="auto"/>
                <w:left w:val="none" w:sz="0" w:space="0" w:color="auto"/>
                <w:bottom w:val="none" w:sz="0" w:space="0" w:color="auto"/>
                <w:right w:val="none" w:sz="0" w:space="0" w:color="auto"/>
              </w:divBdr>
            </w:div>
            <w:div w:id="360253331">
              <w:marLeft w:val="0"/>
              <w:marRight w:val="0"/>
              <w:marTop w:val="0"/>
              <w:marBottom w:val="0"/>
              <w:divBdr>
                <w:top w:val="none" w:sz="0" w:space="0" w:color="auto"/>
                <w:left w:val="none" w:sz="0" w:space="0" w:color="auto"/>
                <w:bottom w:val="none" w:sz="0" w:space="0" w:color="auto"/>
                <w:right w:val="none" w:sz="0" w:space="0" w:color="auto"/>
              </w:divBdr>
            </w:div>
            <w:div w:id="712117409">
              <w:marLeft w:val="0"/>
              <w:marRight w:val="0"/>
              <w:marTop w:val="0"/>
              <w:marBottom w:val="0"/>
              <w:divBdr>
                <w:top w:val="none" w:sz="0" w:space="0" w:color="auto"/>
                <w:left w:val="none" w:sz="0" w:space="0" w:color="auto"/>
                <w:bottom w:val="none" w:sz="0" w:space="0" w:color="auto"/>
                <w:right w:val="none" w:sz="0" w:space="0" w:color="auto"/>
              </w:divBdr>
            </w:div>
            <w:div w:id="2109344816">
              <w:marLeft w:val="0"/>
              <w:marRight w:val="0"/>
              <w:marTop w:val="0"/>
              <w:marBottom w:val="0"/>
              <w:divBdr>
                <w:top w:val="none" w:sz="0" w:space="0" w:color="auto"/>
                <w:left w:val="none" w:sz="0" w:space="0" w:color="auto"/>
                <w:bottom w:val="none" w:sz="0" w:space="0" w:color="auto"/>
                <w:right w:val="none" w:sz="0" w:space="0" w:color="auto"/>
              </w:divBdr>
            </w:div>
          </w:divsChild>
        </w:div>
        <w:div w:id="1259606676">
          <w:marLeft w:val="0"/>
          <w:marRight w:val="0"/>
          <w:marTop w:val="120"/>
          <w:marBottom w:val="0"/>
          <w:divBdr>
            <w:top w:val="none" w:sz="0" w:space="0" w:color="auto"/>
            <w:left w:val="none" w:sz="0" w:space="0" w:color="auto"/>
            <w:bottom w:val="none" w:sz="0" w:space="0" w:color="auto"/>
            <w:right w:val="none" w:sz="0" w:space="0" w:color="auto"/>
          </w:divBdr>
          <w:divsChild>
            <w:div w:id="433091160">
              <w:marLeft w:val="0"/>
              <w:marRight w:val="0"/>
              <w:marTop w:val="0"/>
              <w:marBottom w:val="0"/>
              <w:divBdr>
                <w:top w:val="none" w:sz="0" w:space="0" w:color="auto"/>
                <w:left w:val="none" w:sz="0" w:space="0" w:color="auto"/>
                <w:bottom w:val="none" w:sz="0" w:space="0" w:color="auto"/>
                <w:right w:val="none" w:sz="0" w:space="0" w:color="auto"/>
              </w:divBdr>
            </w:div>
            <w:div w:id="1196963455">
              <w:marLeft w:val="0"/>
              <w:marRight w:val="0"/>
              <w:marTop w:val="0"/>
              <w:marBottom w:val="0"/>
              <w:divBdr>
                <w:top w:val="none" w:sz="0" w:space="0" w:color="auto"/>
                <w:left w:val="none" w:sz="0" w:space="0" w:color="auto"/>
                <w:bottom w:val="none" w:sz="0" w:space="0" w:color="auto"/>
                <w:right w:val="none" w:sz="0" w:space="0" w:color="auto"/>
              </w:divBdr>
            </w:div>
          </w:divsChild>
        </w:div>
        <w:div w:id="1081174511">
          <w:marLeft w:val="0"/>
          <w:marRight w:val="0"/>
          <w:marTop w:val="120"/>
          <w:marBottom w:val="0"/>
          <w:divBdr>
            <w:top w:val="none" w:sz="0" w:space="0" w:color="auto"/>
            <w:left w:val="none" w:sz="0" w:space="0" w:color="auto"/>
            <w:bottom w:val="none" w:sz="0" w:space="0" w:color="auto"/>
            <w:right w:val="none" w:sz="0" w:space="0" w:color="auto"/>
          </w:divBdr>
          <w:divsChild>
            <w:div w:id="1190872104">
              <w:marLeft w:val="0"/>
              <w:marRight w:val="0"/>
              <w:marTop w:val="0"/>
              <w:marBottom w:val="0"/>
              <w:divBdr>
                <w:top w:val="none" w:sz="0" w:space="0" w:color="auto"/>
                <w:left w:val="none" w:sz="0" w:space="0" w:color="auto"/>
                <w:bottom w:val="none" w:sz="0" w:space="0" w:color="auto"/>
                <w:right w:val="none" w:sz="0" w:space="0" w:color="auto"/>
              </w:divBdr>
            </w:div>
          </w:divsChild>
        </w:div>
        <w:div w:id="379011623">
          <w:marLeft w:val="0"/>
          <w:marRight w:val="0"/>
          <w:marTop w:val="120"/>
          <w:marBottom w:val="0"/>
          <w:divBdr>
            <w:top w:val="none" w:sz="0" w:space="0" w:color="auto"/>
            <w:left w:val="none" w:sz="0" w:space="0" w:color="auto"/>
            <w:bottom w:val="none" w:sz="0" w:space="0" w:color="auto"/>
            <w:right w:val="none" w:sz="0" w:space="0" w:color="auto"/>
          </w:divBdr>
          <w:divsChild>
            <w:div w:id="800459466">
              <w:marLeft w:val="0"/>
              <w:marRight w:val="0"/>
              <w:marTop w:val="0"/>
              <w:marBottom w:val="0"/>
              <w:divBdr>
                <w:top w:val="none" w:sz="0" w:space="0" w:color="auto"/>
                <w:left w:val="none" w:sz="0" w:space="0" w:color="auto"/>
                <w:bottom w:val="none" w:sz="0" w:space="0" w:color="auto"/>
                <w:right w:val="none" w:sz="0" w:space="0" w:color="auto"/>
              </w:divBdr>
            </w:div>
            <w:div w:id="2003654292">
              <w:marLeft w:val="0"/>
              <w:marRight w:val="0"/>
              <w:marTop w:val="0"/>
              <w:marBottom w:val="0"/>
              <w:divBdr>
                <w:top w:val="none" w:sz="0" w:space="0" w:color="auto"/>
                <w:left w:val="none" w:sz="0" w:space="0" w:color="auto"/>
                <w:bottom w:val="none" w:sz="0" w:space="0" w:color="auto"/>
                <w:right w:val="none" w:sz="0" w:space="0" w:color="auto"/>
              </w:divBdr>
            </w:div>
          </w:divsChild>
        </w:div>
        <w:div w:id="999698857">
          <w:marLeft w:val="0"/>
          <w:marRight w:val="0"/>
          <w:marTop w:val="120"/>
          <w:marBottom w:val="0"/>
          <w:divBdr>
            <w:top w:val="none" w:sz="0" w:space="0" w:color="auto"/>
            <w:left w:val="none" w:sz="0" w:space="0" w:color="auto"/>
            <w:bottom w:val="none" w:sz="0" w:space="0" w:color="auto"/>
            <w:right w:val="none" w:sz="0" w:space="0" w:color="auto"/>
          </w:divBdr>
          <w:divsChild>
            <w:div w:id="1943495078">
              <w:marLeft w:val="0"/>
              <w:marRight w:val="0"/>
              <w:marTop w:val="0"/>
              <w:marBottom w:val="0"/>
              <w:divBdr>
                <w:top w:val="none" w:sz="0" w:space="0" w:color="auto"/>
                <w:left w:val="none" w:sz="0" w:space="0" w:color="auto"/>
                <w:bottom w:val="none" w:sz="0" w:space="0" w:color="auto"/>
                <w:right w:val="none" w:sz="0" w:space="0" w:color="auto"/>
              </w:divBdr>
            </w:div>
          </w:divsChild>
        </w:div>
        <w:div w:id="332997184">
          <w:marLeft w:val="0"/>
          <w:marRight w:val="0"/>
          <w:marTop w:val="120"/>
          <w:marBottom w:val="0"/>
          <w:divBdr>
            <w:top w:val="none" w:sz="0" w:space="0" w:color="auto"/>
            <w:left w:val="none" w:sz="0" w:space="0" w:color="auto"/>
            <w:bottom w:val="none" w:sz="0" w:space="0" w:color="auto"/>
            <w:right w:val="none" w:sz="0" w:space="0" w:color="auto"/>
          </w:divBdr>
          <w:divsChild>
            <w:div w:id="1116288675">
              <w:marLeft w:val="0"/>
              <w:marRight w:val="0"/>
              <w:marTop w:val="0"/>
              <w:marBottom w:val="0"/>
              <w:divBdr>
                <w:top w:val="none" w:sz="0" w:space="0" w:color="auto"/>
                <w:left w:val="none" w:sz="0" w:space="0" w:color="auto"/>
                <w:bottom w:val="none" w:sz="0" w:space="0" w:color="auto"/>
                <w:right w:val="none" w:sz="0" w:space="0" w:color="auto"/>
              </w:divBdr>
            </w:div>
          </w:divsChild>
        </w:div>
        <w:div w:id="1931425845">
          <w:marLeft w:val="0"/>
          <w:marRight w:val="0"/>
          <w:marTop w:val="120"/>
          <w:marBottom w:val="0"/>
          <w:divBdr>
            <w:top w:val="none" w:sz="0" w:space="0" w:color="auto"/>
            <w:left w:val="none" w:sz="0" w:space="0" w:color="auto"/>
            <w:bottom w:val="none" w:sz="0" w:space="0" w:color="auto"/>
            <w:right w:val="none" w:sz="0" w:space="0" w:color="auto"/>
          </w:divBdr>
          <w:divsChild>
            <w:div w:id="173883414">
              <w:marLeft w:val="0"/>
              <w:marRight w:val="0"/>
              <w:marTop w:val="0"/>
              <w:marBottom w:val="0"/>
              <w:divBdr>
                <w:top w:val="none" w:sz="0" w:space="0" w:color="auto"/>
                <w:left w:val="none" w:sz="0" w:space="0" w:color="auto"/>
                <w:bottom w:val="none" w:sz="0" w:space="0" w:color="auto"/>
                <w:right w:val="none" w:sz="0" w:space="0" w:color="auto"/>
              </w:divBdr>
            </w:div>
            <w:div w:id="7132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1995</Words>
  <Characters>1138</Characters>
  <Application>Microsoft Office Word</Application>
  <DocSecurity>0</DocSecurity>
  <Lines>9</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Головаха</dc:creator>
  <cp:keywords/>
  <dc:description/>
  <cp:lastModifiedBy>Евгений Головаха</cp:lastModifiedBy>
  <cp:revision>1</cp:revision>
  <dcterms:created xsi:type="dcterms:W3CDTF">2026-05-21T18:10:00Z</dcterms:created>
  <dcterms:modified xsi:type="dcterms:W3CDTF">2026-05-21T18:20:00Z</dcterms:modified>
</cp:coreProperties>
</file>